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VE YABANCI İSTEKLİLER İÇİN)</w:t>
      </w:r>
    </w:p>
    <w:p w:rsidR="00E7695A" w:rsidRDefault="00E7695A" w:rsidP="00484C9B">
      <w:pPr>
        <w:pStyle w:val="GvdeMetni"/>
        <w:spacing w:line="240" w:lineRule="auto"/>
        <w:ind w:right="-198"/>
        <w:jc w:val="center"/>
        <w:rPr>
          <w:rFonts w:ascii="Times New Roman" w:hAnsi="Times New Roman"/>
          <w:sz w:val="24"/>
          <w:szCs w:val="24"/>
        </w:rPr>
      </w:pPr>
    </w:p>
    <w:p w:rsidR="000634D9" w:rsidRDefault="00E7695A" w:rsidP="00AC06D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163BAE" w:rsidRPr="00163BAE">
        <w:rPr>
          <w:rFonts w:ascii="Times New Roman" w:hAnsi="Times New Roman"/>
          <w:color w:val="0070C0"/>
          <w:sz w:val="24"/>
          <w:szCs w:val="24"/>
        </w:rPr>
        <w:t>226107952</w:t>
      </w:r>
    </w:p>
    <w:p w:rsidR="00AC06DA" w:rsidRPr="00BE434B" w:rsidRDefault="00AC06DA" w:rsidP="00AC06DA">
      <w:pPr>
        <w:pStyle w:val="GvdeMetni"/>
        <w:spacing w:line="240" w:lineRule="auto"/>
        <w:ind w:right="-198"/>
        <w:rPr>
          <w:rFonts w:ascii="Times New Roman" w:hAnsi="Times New Roman"/>
          <w:b w:val="0"/>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r w:rsidR="000B2759">
        <w:rPr>
          <w:rFonts w:ascii="Times New Roman" w:hAnsi="Times New Roman"/>
          <w:color w:val="0070C0"/>
          <w:sz w:val="24"/>
          <w:szCs w:val="24"/>
        </w:rPr>
        <w:t xml:space="preserve"> </w:t>
      </w:r>
      <w:r w:rsidRPr="00D41E80">
        <w:rPr>
          <w:rFonts w:ascii="Times New Roman" w:hAnsi="Times New Roman"/>
          <w:color w:val="0070C0"/>
          <w:sz w:val="24"/>
          <w:szCs w:val="24"/>
        </w:rPr>
        <w:t>(</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proofErr w:type="spellStart"/>
      <w:r w:rsidR="00163BAE" w:rsidRPr="00163BAE">
        <w:rPr>
          <w:rFonts w:ascii="Times New Roman" w:hAnsi="Times New Roman"/>
          <w:b/>
          <w:color w:val="0070C0"/>
          <w:sz w:val="24"/>
          <w:szCs w:val="24"/>
        </w:rPr>
        <w:t>CoCo</w:t>
      </w:r>
      <w:proofErr w:type="spellEnd"/>
      <w:r w:rsidR="00163BAE" w:rsidRPr="00163BAE">
        <w:rPr>
          <w:rFonts w:ascii="Times New Roman" w:hAnsi="Times New Roman"/>
          <w:b/>
          <w:color w:val="0070C0"/>
          <w:sz w:val="24"/>
          <w:szCs w:val="24"/>
        </w:rPr>
        <w:t xml:space="preserve"> Aks Tertibatlı Milli Lokomotif Platfo</w:t>
      </w:r>
      <w:r w:rsidR="008B695B">
        <w:rPr>
          <w:rFonts w:ascii="Times New Roman" w:hAnsi="Times New Roman"/>
          <w:b/>
          <w:color w:val="0070C0"/>
          <w:sz w:val="24"/>
          <w:szCs w:val="24"/>
        </w:rPr>
        <w:t>r</w:t>
      </w:r>
      <w:r w:rsidR="00163BAE" w:rsidRPr="00163BAE">
        <w:rPr>
          <w:rFonts w:ascii="Times New Roman" w:hAnsi="Times New Roman"/>
          <w:b/>
          <w:color w:val="0070C0"/>
          <w:sz w:val="24"/>
          <w:szCs w:val="24"/>
        </w:rPr>
        <w:t>mu Projesi Vakum Devre Kesici Temini (1 Adet)</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163BAE" w:rsidRPr="00163BAE">
        <w:rPr>
          <w:rFonts w:ascii="Times New Roman" w:hAnsi="Times New Roman"/>
          <w:b/>
          <w:color w:val="0070C0"/>
          <w:sz w:val="24"/>
          <w:szCs w:val="24"/>
        </w:rPr>
        <w:t>(1 Adet)</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7719CD"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rPr>
        <w:t>-</w:t>
      </w:r>
      <w:r w:rsidRPr="009C3671">
        <w:rPr>
          <w:rFonts w:ascii="Times New Roman" w:hAnsi="Times New Roman"/>
          <w:b/>
          <w:color w:val="0070C0"/>
          <w:sz w:val="24"/>
          <w:szCs w:val="24"/>
        </w:rPr>
        <w:t xml:space="preserve">Yerli istekliler için: </w:t>
      </w:r>
      <w:r>
        <w:rPr>
          <w:rFonts w:ascii="Times New Roman" w:hAnsi="Times New Roman"/>
          <w:color w:val="0070C0"/>
          <w:sz w:val="24"/>
          <w:szCs w:val="24"/>
        </w:rPr>
        <w:t xml:space="preserve">TÜRASAŞ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 olarak teslim edilecektir.</w:t>
      </w:r>
    </w:p>
    <w:p w:rsidR="007719CD" w:rsidRPr="009C3671"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lang w:eastAsia="ar-SA"/>
        </w:rPr>
        <w:t>-</w:t>
      </w:r>
      <w:r w:rsidRPr="009C3671">
        <w:rPr>
          <w:rFonts w:ascii="Times New Roman" w:hAnsi="Times New Roman"/>
          <w:b/>
          <w:color w:val="0070C0"/>
          <w:sz w:val="24"/>
          <w:szCs w:val="24"/>
          <w:lang w:eastAsia="ar-SA"/>
        </w:rPr>
        <w:t xml:space="preserve">Yabancı istekliler için: </w:t>
      </w:r>
      <w:r w:rsidRPr="009C3671">
        <w:rPr>
          <w:rFonts w:ascii="Times New Roman" w:hAnsi="Times New Roman"/>
          <w:color w:val="0070C0"/>
          <w:sz w:val="24"/>
          <w:szCs w:val="24"/>
        </w:rPr>
        <w:t>(</w:t>
      </w:r>
      <w:proofErr w:type="spellStart"/>
      <w:r w:rsidRPr="009C3671">
        <w:rPr>
          <w:rFonts w:ascii="Times New Roman" w:hAnsi="Times New Roman"/>
          <w:color w:val="0070C0"/>
          <w:sz w:val="24"/>
          <w:szCs w:val="24"/>
        </w:rPr>
        <w:t>Incoterms</w:t>
      </w:r>
      <w:proofErr w:type="spellEnd"/>
      <w:r w:rsidRPr="009C3671">
        <w:rPr>
          <w:rFonts w:ascii="Times New Roman" w:hAnsi="Times New Roman"/>
          <w:color w:val="0070C0"/>
          <w:sz w:val="24"/>
          <w:szCs w:val="24"/>
        </w:rPr>
        <w:t xml:space="preserve"> 2020’ye göre) CIP/TÜRASAŞ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w:t>
      </w:r>
      <w:r>
        <w:rPr>
          <w:rFonts w:ascii="Times New Roman" w:hAnsi="Times New Roman"/>
          <w:color w:val="0070C0"/>
          <w:sz w:val="24"/>
          <w:szCs w:val="24"/>
        </w:rPr>
        <w:t>/TÜRKİYE</w:t>
      </w:r>
      <w:r w:rsidRPr="009C3671">
        <w:rPr>
          <w:rFonts w:ascii="Times New Roman" w:hAnsi="Times New Roman"/>
          <w:color w:val="0070C0"/>
          <w:sz w:val="24"/>
          <w:szCs w:val="24"/>
        </w:rPr>
        <w:t xml:space="preserv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9C3671" w:rsidRDefault="007719CD" w:rsidP="007719CD">
      <w:pPr>
        <w:ind w:right="-198"/>
        <w:jc w:val="both"/>
        <w:rPr>
          <w:rFonts w:ascii="Times New Roman" w:hAnsi="Times New Roman"/>
          <w:color w:val="0070C0"/>
          <w:sz w:val="24"/>
          <w:szCs w:val="24"/>
        </w:rPr>
      </w:pPr>
      <w:r w:rsidRPr="009C3671">
        <w:rPr>
          <w:rFonts w:ascii="Times New Roman" w:hAnsi="Times New Roman"/>
          <w:color w:val="0070C0"/>
          <w:sz w:val="24"/>
          <w:szCs w:val="24"/>
        </w:rPr>
        <w:t>Malzemelerin sevkiyatlarında nakliyeci veya acentesi tarafından ordino veya herhangi başka bir bedel talep edilmeyecektir. Ordino herhangi bir bedel talep edilmeden ve alınmadan TÜRASAŞ Genel Müdürlüğü veya TÜ</w:t>
      </w:r>
      <w:r>
        <w:rPr>
          <w:rFonts w:ascii="Times New Roman" w:hAnsi="Times New Roman"/>
          <w:color w:val="0070C0"/>
          <w:sz w:val="24"/>
          <w:szCs w:val="24"/>
        </w:rPr>
        <w:t xml:space="preserve">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Müdürlüğüne veya yasal temsilcilerine verilecektir. Malzemelerin taşındığı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için depozito talep edilmeyecektir.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xml:space="preserve">. için </w:t>
      </w:r>
      <w:proofErr w:type="spellStart"/>
      <w:r w:rsidRPr="009C3671">
        <w:rPr>
          <w:rFonts w:ascii="Times New Roman" w:hAnsi="Times New Roman"/>
          <w:color w:val="0070C0"/>
          <w:sz w:val="24"/>
          <w:szCs w:val="24"/>
        </w:rPr>
        <w:t>freetime</w:t>
      </w:r>
      <w:proofErr w:type="spellEnd"/>
      <w:r w:rsidRPr="009C3671">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r w:rsidR="004D0975" w:rsidRPr="00BE434B">
        <w:rPr>
          <w:rFonts w:ascii="Times New Roman" w:hAnsi="Times New Roman"/>
          <w:bCs/>
          <w:sz w:val="24"/>
          <w:szCs w:val="24"/>
        </w:rPr>
        <w:t>TÜRASAŞ’ın</w:t>
      </w:r>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e Hizmet Alımları İçin Satınalma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104C71" w:rsidRPr="00104C71">
        <w:rPr>
          <w:rFonts w:ascii="Times New Roman" w:hAnsi="Times New Roman"/>
          <w:color w:val="0070C0"/>
          <w:sz w:val="24"/>
          <w:szCs w:val="24"/>
        </w:rPr>
        <w:t>2026/1577921</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104C71">
        <w:rPr>
          <w:rFonts w:ascii="Times New Roman" w:hAnsi="Times New Roman"/>
          <w:color w:val="0070C0"/>
          <w:sz w:val="24"/>
          <w:szCs w:val="24"/>
        </w:rPr>
        <w:t>04.09</w:t>
      </w:r>
      <w:r w:rsidR="007B3EEB">
        <w:rPr>
          <w:rFonts w:ascii="Times New Roman" w:hAnsi="Times New Roman"/>
          <w:color w:val="0070C0"/>
          <w:sz w:val="24"/>
          <w:szCs w:val="24"/>
        </w:rPr>
        <w:t>.2026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e) İhale (son teklif verme) saati:</w:t>
      </w:r>
      <w:r w:rsidR="00542ABD">
        <w:rPr>
          <w:rFonts w:ascii="Times New Roman" w:hAnsi="Times New Roman"/>
          <w:color w:val="0070C0"/>
          <w:sz w:val="24"/>
          <w:szCs w:val="24"/>
        </w:rPr>
        <w:t>14</w:t>
      </w:r>
      <w:r w:rsidR="00104C71">
        <w:rPr>
          <w:rFonts w:ascii="Times New Roman" w:hAnsi="Times New Roman"/>
          <w:color w:val="0070C0"/>
          <w:sz w:val="24"/>
          <w:szCs w:val="24"/>
        </w:rPr>
        <w:t>:3</w:t>
      </w:r>
      <w:bookmarkStart w:id="0" w:name="_GoBack"/>
      <w:bookmarkEnd w:id="0"/>
      <w:r w:rsidR="00B24466">
        <w:rPr>
          <w:rFonts w:ascii="Times New Roman" w:hAnsi="Times New Roman"/>
          <w:color w:val="0070C0"/>
          <w:sz w:val="24"/>
          <w:szCs w:val="24"/>
        </w:rPr>
        <w:t>0</w:t>
      </w:r>
      <w:r w:rsidRPr="004852C6">
        <w:rPr>
          <w:rFonts w:ascii="Times New Roman" w:hAnsi="Times New Roman"/>
          <w:color w:val="0070C0"/>
          <w:sz w:val="24"/>
          <w:szCs w:val="24"/>
        </w:rPr>
        <w:t xml:space="preserve"> </w:t>
      </w:r>
      <w:r w:rsidRPr="004852C6">
        <w:rPr>
          <w:rFonts w:ascii="Times New Roman" w:hAnsi="Times New Roman"/>
          <w:b/>
          <w:bCs/>
          <w:color w:val="0070C0"/>
          <w:sz w:val="24"/>
          <w:szCs w:val="24"/>
        </w:rPr>
        <w:t xml:space="preserve"> </w:t>
      </w:r>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BE434B" w:rsidRDefault="00E10B8A" w:rsidP="00484C9B">
      <w:pPr>
        <w:ind w:right="-198"/>
        <w:jc w:val="both"/>
        <w:rPr>
          <w:rFonts w:ascii="Times New Roman" w:hAnsi="Times New Roman"/>
          <w:b/>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BD28F2">
        <w:rPr>
          <w:rFonts w:ascii="Times New Roman" w:hAnsi="Times New Roman"/>
          <w:color w:val="0070C0"/>
          <w:sz w:val="24"/>
          <w:szCs w:val="24"/>
        </w:rPr>
        <w:t>Teknik Doküman (</w:t>
      </w:r>
      <w:r w:rsidR="005252B5">
        <w:rPr>
          <w:rFonts w:ascii="Times New Roman" w:hAnsi="Times New Roman"/>
          <w:color w:val="0070C0"/>
          <w:sz w:val="24"/>
          <w:szCs w:val="24"/>
        </w:rPr>
        <w:t>T</w:t>
      </w:r>
      <w:r w:rsidR="00163BAE">
        <w:rPr>
          <w:rFonts w:ascii="Times New Roman" w:hAnsi="Times New Roman"/>
          <w:color w:val="0070C0"/>
          <w:sz w:val="24"/>
          <w:szCs w:val="24"/>
        </w:rPr>
        <w:t>S400052</w:t>
      </w:r>
      <w:r w:rsidR="00B077B5">
        <w:rPr>
          <w:rFonts w:ascii="Times New Roman" w:hAnsi="Times New Roman"/>
          <w:color w:val="0070C0"/>
          <w:sz w:val="24"/>
          <w:szCs w:val="24"/>
        </w:rPr>
        <w:t xml:space="preserve"> </w:t>
      </w:r>
      <w:r w:rsidR="00BD28F2" w:rsidRPr="00BD28F2">
        <w:rPr>
          <w:rFonts w:ascii="Times New Roman" w:hAnsi="Times New Roman"/>
          <w:color w:val="0070C0"/>
          <w:sz w:val="24"/>
          <w:szCs w:val="24"/>
        </w:rPr>
        <w:t xml:space="preserve">No.lu </w:t>
      </w:r>
      <w:proofErr w:type="spellStart"/>
      <w:r w:rsidR="003176EC" w:rsidRPr="00BD28F2">
        <w:rPr>
          <w:rFonts w:ascii="Times New Roman" w:hAnsi="Times New Roman"/>
          <w:color w:val="0070C0"/>
          <w:sz w:val="24"/>
          <w:szCs w:val="24"/>
        </w:rPr>
        <w:t>T.Şartname</w:t>
      </w:r>
      <w:proofErr w:type="spellEnd"/>
      <w:r w:rsidR="00163BAE">
        <w:rPr>
          <w:rFonts w:ascii="Times New Roman" w:hAnsi="Times New Roman"/>
          <w:color w:val="0070C0"/>
          <w:sz w:val="24"/>
          <w:szCs w:val="24"/>
        </w:rPr>
        <w:t xml:space="preserve"> </w:t>
      </w:r>
      <w:r w:rsidR="003176EC" w:rsidRPr="00BD28F2">
        <w:rPr>
          <w:rFonts w:ascii="Times New Roman" w:hAnsi="Times New Roman"/>
          <w:color w:val="0070C0"/>
          <w:sz w:val="24"/>
          <w:szCs w:val="24"/>
        </w:rPr>
        <w:t xml:space="preserve">ve </w:t>
      </w:r>
      <w:proofErr w:type="spellStart"/>
      <w:r w:rsidR="003176EC" w:rsidRPr="00BD28F2">
        <w:rPr>
          <w:rFonts w:ascii="Times New Roman" w:hAnsi="Times New Roman"/>
          <w:color w:val="0070C0"/>
          <w:sz w:val="24"/>
          <w:szCs w:val="24"/>
        </w:rPr>
        <w:t>T.Bilgi</w:t>
      </w:r>
      <w:proofErr w:type="spellEnd"/>
      <w:r w:rsidR="003176EC" w:rsidRPr="00BD28F2">
        <w:rPr>
          <w:rFonts w:ascii="Times New Roman" w:hAnsi="Times New Roman"/>
          <w:color w:val="0070C0"/>
          <w:sz w:val="24"/>
          <w:szCs w:val="24"/>
        </w:rPr>
        <w:t xml:space="preserve"> ile </w:t>
      </w:r>
      <w:proofErr w:type="spellStart"/>
      <w:r w:rsidR="003176EC" w:rsidRPr="00BD28F2">
        <w:rPr>
          <w:rFonts w:ascii="Times New Roman" w:hAnsi="Times New Roman"/>
          <w:color w:val="0070C0"/>
          <w:sz w:val="24"/>
          <w:szCs w:val="24"/>
        </w:rPr>
        <w:t>T.Resimler</w:t>
      </w:r>
      <w:proofErr w:type="spellEnd"/>
      <w:r w:rsidR="00794499" w:rsidRPr="00BD28F2">
        <w:rPr>
          <w:rFonts w:ascii="Times New Roman" w:hAnsi="Times New Roman"/>
          <w:color w:val="0070C0"/>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color w:val="0070C0"/>
          <w:sz w:val="24"/>
          <w:szCs w:val="24"/>
        </w:rPr>
      </w:pPr>
      <w:r w:rsidRPr="00244620">
        <w:rPr>
          <w:rFonts w:ascii="Times New Roman" w:hAnsi="Times New Roman"/>
          <w:bCs/>
          <w:color w:val="0070C0"/>
          <w:sz w:val="24"/>
          <w:szCs w:val="24"/>
        </w:rPr>
        <w:t xml:space="preserve">d) </w:t>
      </w:r>
      <w:r w:rsidR="000C7C5E" w:rsidRPr="00E23339">
        <w:rPr>
          <w:rFonts w:ascii="Times New Roman" w:hAnsi="Times New Roman"/>
          <w:color w:val="0070C0"/>
          <w:sz w:val="24"/>
          <w:szCs w:val="24"/>
        </w:rPr>
        <w:t xml:space="preserve">Standart formlar; </w:t>
      </w:r>
      <w:r w:rsidR="007746D8" w:rsidRPr="003763C1">
        <w:rPr>
          <w:rFonts w:ascii="Times New Roman" w:hAnsi="Times New Roman"/>
          <w:color w:val="0070C0"/>
          <w:sz w:val="24"/>
          <w:szCs w:val="24"/>
        </w:rPr>
        <w:t>Birim Fiyat Teklif Mektubu ve Cetveli, Geçici Teminat Mektubu, Kesin Teminat Mektubu, Geçici Kefalet Senedi, Kesin Kefalet Senedi, İş Ortaklığı Beyannamesi, Tüzel Kişilerde Ortaklık Bilgilerine ve Yönetimdeki Görevlilere İlişkin Son Durumu Gösterir Belge, İş Deneyim Belgesi, Ortaklık Tespit Belgesi.</w:t>
      </w:r>
    </w:p>
    <w:p w:rsidR="005252B5" w:rsidRDefault="005252B5" w:rsidP="00484C9B">
      <w:pPr>
        <w:tabs>
          <w:tab w:val="left" w:pos="552"/>
        </w:tabs>
        <w:ind w:right="-198"/>
        <w:jc w:val="both"/>
        <w:rPr>
          <w:rFonts w:ascii="Times New Roman" w:hAnsi="Times New Roman"/>
          <w:sz w:val="24"/>
          <w:szCs w:val="24"/>
        </w:rPr>
      </w:pPr>
      <w:r>
        <w:rPr>
          <w:rFonts w:ascii="Times New Roman" w:hAnsi="Times New Roman"/>
          <w:color w:val="0070C0"/>
          <w:sz w:val="24"/>
          <w:szCs w:val="24"/>
        </w:rPr>
        <w:t>e) Malzeme Talep Modeli</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72F49" w:rsidRPr="004369EB" w:rsidRDefault="004E7F0A" w:rsidP="00C72F49">
      <w:pPr>
        <w:pStyle w:val="3-NormalYaz"/>
        <w:ind w:right="-198"/>
        <w:rPr>
          <w:sz w:val="24"/>
          <w:szCs w:val="24"/>
        </w:rPr>
      </w:pPr>
      <w:r w:rsidRPr="00BE434B">
        <w:rPr>
          <w:sz w:val="24"/>
          <w:szCs w:val="24"/>
        </w:rPr>
        <w:t>c</w:t>
      </w:r>
      <w:r w:rsidR="00B51450" w:rsidRPr="00BE434B">
        <w:rPr>
          <w:sz w:val="24"/>
          <w:szCs w:val="24"/>
        </w:rPr>
        <w:t xml:space="preserve">) </w:t>
      </w:r>
      <w:proofErr w:type="spellStart"/>
      <w:proofErr w:type="gramStart"/>
      <w:r w:rsidR="00B51450" w:rsidRPr="00BE434B">
        <w:rPr>
          <w:sz w:val="24"/>
          <w:szCs w:val="24"/>
        </w:rPr>
        <w:t>Faksla.</w:t>
      </w:r>
      <w:r w:rsidR="00C72F49" w:rsidRPr="00D20DE5">
        <w:rPr>
          <w:sz w:val="24"/>
          <w:szCs w:val="24"/>
        </w:rPr>
        <w:t>ç</w:t>
      </w:r>
      <w:proofErr w:type="spellEnd"/>
      <w:proofErr w:type="gramEnd"/>
      <w:r w:rsidR="00C72F49" w:rsidRPr="00D20DE5">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D757CB" w:rsidRDefault="00B51450" w:rsidP="001842B4">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1842B4" w:rsidRPr="00BE434B" w:rsidRDefault="001842B4" w:rsidP="001842B4">
      <w:pPr>
        <w:adjustRightInd/>
        <w:ind w:right="-198"/>
        <w:jc w:val="both"/>
        <w:textAlignment w:val="auto"/>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1842B4" w:rsidRPr="001842B4" w:rsidRDefault="001842B4" w:rsidP="001842B4"/>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Pr>
          <w:rFonts w:ascii="Times New Roman" w:hAnsi="Times New Roman"/>
          <w:sz w:val="24"/>
          <w:szCs w:val="24"/>
        </w:rPr>
        <w:t>h</w:t>
      </w:r>
      <w:r w:rsidRPr="00BE434B">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BE434B">
        <w:rPr>
          <w:rFonts w:ascii="Times New Roman" w:hAnsi="Times New Roman"/>
          <w:sz w:val="24"/>
          <w:szCs w:val="24"/>
        </w:rPr>
        <w:lastRenderedPageBreak/>
        <w:t>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192C74" w:rsidRPr="003620EC" w:rsidRDefault="00192C74" w:rsidP="00192C74">
      <w:pPr>
        <w:tabs>
          <w:tab w:val="left" w:pos="567"/>
          <w:tab w:val="center" w:pos="3529"/>
        </w:tabs>
        <w:ind w:right="-198"/>
        <w:jc w:val="both"/>
        <w:rPr>
          <w:rFonts w:ascii="Times New Roman" w:eastAsia="Calibri" w:hAnsi="Times New Roman"/>
          <w:color w:val="0070C0"/>
          <w:sz w:val="24"/>
          <w:szCs w:val="24"/>
        </w:rPr>
      </w:pPr>
      <w:r>
        <w:rPr>
          <w:rFonts w:ascii="Times New Roman" w:hAnsi="Times New Roman"/>
          <w:b/>
          <w:sz w:val="24"/>
          <w:szCs w:val="24"/>
        </w:rPr>
        <w:t>1-)</w:t>
      </w:r>
      <w:r w:rsidRPr="002A1035">
        <w:rPr>
          <w:rFonts w:ascii="Times New Roman" w:eastAsia="Calibri" w:hAnsi="Times New Roman"/>
          <w:color w:val="0070C0"/>
          <w:sz w:val="24"/>
          <w:szCs w:val="24"/>
        </w:rPr>
        <w:t xml:space="preserve"> </w:t>
      </w:r>
      <w:r w:rsidRPr="003620EC">
        <w:rPr>
          <w:rFonts w:ascii="Times New Roman" w:eastAsia="Calibri" w:hAnsi="Times New Roman"/>
          <w:color w:val="0070C0"/>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192C74" w:rsidRPr="003620EC" w:rsidRDefault="00192C74" w:rsidP="00192C74">
      <w:pPr>
        <w:pStyle w:val="GvdeMetniGirintisi3"/>
        <w:tabs>
          <w:tab w:val="left" w:pos="648"/>
        </w:tabs>
        <w:spacing w:after="0"/>
        <w:ind w:left="0" w:right="-198"/>
        <w:jc w:val="both"/>
        <w:rPr>
          <w:rFonts w:ascii="Times New Roman" w:hAnsi="Times New Roman"/>
          <w:color w:val="0070C0"/>
          <w:sz w:val="24"/>
          <w:szCs w:val="24"/>
        </w:rPr>
      </w:pPr>
      <w:r w:rsidRPr="003620EC">
        <w:rPr>
          <w:rFonts w:ascii="Times New Roman" w:hAnsi="Times New Roman"/>
          <w:bCs/>
          <w:color w:val="0070C0"/>
          <w:sz w:val="24"/>
          <w:szCs w:val="24"/>
        </w:rPr>
        <w:t xml:space="preserve">        </w:t>
      </w:r>
      <w:r w:rsidRPr="003620EC">
        <w:rPr>
          <w:rFonts w:ascii="Times New Roman" w:hAnsi="Times New Roman"/>
          <w:color w:val="0070C0"/>
          <w:sz w:val="24"/>
          <w:szCs w:val="24"/>
        </w:rPr>
        <w:t xml:space="preserve"> 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192C74" w:rsidRPr="003620EC" w:rsidRDefault="00192C74" w:rsidP="00192C74">
      <w:pPr>
        <w:tabs>
          <w:tab w:val="left" w:pos="648"/>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 xml:space="preserve">İş deneyimi olarak, istekli tarafından teklif edilen bedelin en az </w:t>
      </w:r>
      <w:r w:rsidR="008F6852">
        <w:rPr>
          <w:rFonts w:ascii="Times New Roman" w:hAnsi="Times New Roman"/>
          <w:b/>
          <w:bCs/>
          <w:color w:val="0070C0"/>
          <w:sz w:val="24"/>
          <w:szCs w:val="24"/>
        </w:rPr>
        <w:t>%20</w:t>
      </w:r>
      <w:r w:rsidRPr="003620EC">
        <w:rPr>
          <w:rFonts w:ascii="Times New Roman" w:hAnsi="Times New Roman"/>
          <w:bCs/>
          <w:color w:val="0070C0"/>
          <w:sz w:val="24"/>
          <w:szCs w:val="24"/>
        </w:rPr>
        <w:t xml:space="preserve"> oranında, ihale konusu iş veya benzer işlere ait tek sözleşmeye ilişkin iş deneyim belgesi </w:t>
      </w:r>
      <w:r w:rsidRPr="00B97C5A">
        <w:rPr>
          <w:rFonts w:ascii="Times New Roman" w:hAnsi="Times New Roman"/>
          <w:bCs/>
          <w:color w:val="0070C0"/>
          <w:sz w:val="24"/>
          <w:szCs w:val="24"/>
        </w:rPr>
        <w:t>veya Teknolojik ürün deneyim belgesi ibraz edilecektir. İsteklilerin bu iki belgeden birini sunmaları yeterlidir.</w:t>
      </w:r>
    </w:p>
    <w:p w:rsidR="00192C74" w:rsidRPr="003620EC" w:rsidRDefault="00192C74" w:rsidP="00192C74">
      <w:pPr>
        <w:tabs>
          <w:tab w:val="left" w:pos="528"/>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192C74" w:rsidRPr="00511E7D" w:rsidRDefault="00192C74" w:rsidP="00192C74">
      <w:pPr>
        <w:tabs>
          <w:tab w:val="left" w:pos="576"/>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 xml:space="preserve">İş deneyiminde değerlendirilecek benzer işler; </w:t>
      </w:r>
      <w:r w:rsidR="008F6852" w:rsidRPr="008F6852">
        <w:rPr>
          <w:rFonts w:ascii="Times New Roman" w:hAnsi="Times New Roman"/>
          <w:b/>
          <w:bCs/>
          <w:color w:val="0070C0"/>
          <w:sz w:val="24"/>
          <w:szCs w:val="24"/>
        </w:rPr>
        <w:t>Lokomotif veya tren setlerinde kullanılmak üzere vakum devre kesici imal/temin etmiş olmak</w:t>
      </w:r>
      <w:r w:rsidR="008F6852">
        <w:rPr>
          <w:rFonts w:ascii="Times New Roman" w:hAnsi="Times New Roman"/>
          <w:b/>
          <w:bCs/>
          <w:color w:val="0070C0"/>
          <w:sz w:val="24"/>
          <w:szCs w:val="24"/>
        </w:rPr>
        <w:t>.</w:t>
      </w:r>
    </w:p>
    <w:p w:rsidR="00192C74" w:rsidRDefault="00192C74" w:rsidP="00192C74">
      <w:pPr>
        <w:ind w:right="-198"/>
        <w:jc w:val="both"/>
        <w:textAlignment w:val="auto"/>
        <w:rPr>
          <w:rFonts w:ascii="Times New Roman" w:hAnsi="Times New Roman"/>
          <w:color w:val="0070C0"/>
          <w:sz w:val="24"/>
          <w:szCs w:val="24"/>
        </w:rPr>
      </w:pPr>
      <w:r>
        <w:rPr>
          <w:rFonts w:ascii="Times New Roman" w:hAnsi="Times New Roman"/>
          <w:color w:val="0070C0"/>
          <w:sz w:val="24"/>
          <w:szCs w:val="24"/>
        </w:rPr>
        <w:t xml:space="preserve">         </w:t>
      </w:r>
      <w:r w:rsidRPr="003620EC">
        <w:rPr>
          <w:rFonts w:ascii="Times New Roman" w:hAnsi="Times New Roman"/>
          <w:color w:val="0070C0"/>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192C74" w:rsidRDefault="00192C74" w:rsidP="00192C74">
      <w:pPr>
        <w:ind w:right="-198" w:firstLine="567"/>
        <w:jc w:val="both"/>
        <w:textAlignment w:val="auto"/>
        <w:rPr>
          <w:rFonts w:ascii="Times New Roman" w:eastAsia="Calibri" w:hAnsi="Times New Roman"/>
          <w:color w:val="0070C0"/>
          <w:sz w:val="24"/>
          <w:szCs w:val="24"/>
        </w:rPr>
      </w:pPr>
      <w:r w:rsidRPr="00F876B8">
        <w:rPr>
          <w:rFonts w:ascii="Times New Roman" w:hAnsi="Times New Roman"/>
          <w:bCs/>
          <w:color w:val="0070C0"/>
          <w:sz w:val="24"/>
          <w:szCs w:val="24"/>
        </w:rPr>
        <w:t>Sözleşme bedeli yazmayan veya işin bedelsiz yapılacağı belirtilen sözleşmeler, iş deneyim tutarı içermeyeceğind</w:t>
      </w:r>
      <w:r w:rsidRPr="003620EC">
        <w:rPr>
          <w:rFonts w:ascii="Times New Roman" w:hAnsi="Times New Roman"/>
          <w:color w:val="0070C0"/>
          <w:sz w:val="24"/>
          <w:szCs w:val="24"/>
        </w:rPr>
        <w:t>en bu sözleşmeler iş deneyimini tevsik için kullanılamayacaktır.</w:t>
      </w:r>
      <w:r w:rsidRPr="00F876B8">
        <w:rPr>
          <w:rFonts w:ascii="Times New Roman" w:eastAsia="Calibri" w:hAnsi="Times New Roman"/>
          <w:color w:val="0070C0"/>
          <w:sz w:val="24"/>
          <w:szCs w:val="24"/>
        </w:rPr>
        <w:t xml:space="preserve"> </w:t>
      </w:r>
    </w:p>
    <w:p w:rsidR="00192C74" w:rsidRPr="0009521C" w:rsidRDefault="00192C74" w:rsidP="00192C74">
      <w:pPr>
        <w:tabs>
          <w:tab w:val="left" w:pos="567"/>
          <w:tab w:val="center" w:pos="3529"/>
        </w:tabs>
        <w:ind w:right="-198" w:firstLine="567"/>
        <w:jc w:val="both"/>
        <w:rPr>
          <w:rFonts w:ascii="Times New Roman" w:eastAsia="Calibri" w:hAnsi="Times New Roman"/>
          <w:color w:val="0070C0"/>
          <w:sz w:val="24"/>
          <w:szCs w:val="24"/>
        </w:rPr>
      </w:pPr>
      <w:r w:rsidRPr="0009521C">
        <w:rPr>
          <w:rFonts w:ascii="Times New Roman" w:eastAsia="Calibri" w:hAnsi="Times New Roman"/>
          <w:color w:val="0070C0"/>
          <w:sz w:val="24"/>
          <w:szCs w:val="24"/>
        </w:rPr>
        <w:t>İhale konusu iş özel imalat süreci gerektiren bir iş olup, özel imalat süreci gerektiren ihalelerde istekliler tarafından iş deneyime ilişkin belge veya üretim kapasite raporundan birinin sunulması yeterlidir.</w:t>
      </w:r>
    </w:p>
    <w:p w:rsidR="00192C74" w:rsidRDefault="00192C74" w:rsidP="00192C74">
      <w:pPr>
        <w:tabs>
          <w:tab w:val="left" w:pos="567"/>
          <w:tab w:val="center" w:pos="3529"/>
        </w:tabs>
        <w:ind w:right="-198" w:firstLine="567"/>
        <w:jc w:val="both"/>
        <w:rPr>
          <w:rFonts w:ascii="Times New Roman" w:eastAsia="Calibri" w:hAnsi="Times New Roman"/>
          <w:b/>
          <w:color w:val="0070C0"/>
          <w:sz w:val="24"/>
          <w:szCs w:val="24"/>
        </w:rPr>
      </w:pPr>
      <w:r w:rsidRPr="0009521C">
        <w:rPr>
          <w:rFonts w:ascii="Times New Roman" w:eastAsia="Calibri" w:hAnsi="Times New Roman"/>
          <w:color w:val="0070C0"/>
          <w:sz w:val="24"/>
          <w:szCs w:val="24"/>
        </w:rPr>
        <w:t xml:space="preserve">Kapasite Raporuna </w:t>
      </w:r>
      <w:r w:rsidR="008F6852">
        <w:rPr>
          <w:rFonts w:ascii="Times New Roman" w:eastAsia="Calibri" w:hAnsi="Times New Roman"/>
          <w:color w:val="0070C0"/>
          <w:sz w:val="24"/>
          <w:szCs w:val="24"/>
        </w:rPr>
        <w:t>ilişkin açıklamalar:</w:t>
      </w:r>
      <w:r w:rsidRPr="0009521C">
        <w:rPr>
          <w:rFonts w:ascii="Times New Roman" w:eastAsia="Calibri" w:hAnsi="Times New Roman"/>
          <w:color w:val="0070C0"/>
          <w:sz w:val="24"/>
          <w:szCs w:val="24"/>
        </w:rPr>
        <w:t xml:space="preserve"> </w:t>
      </w:r>
      <w:r w:rsidR="008F6852" w:rsidRPr="008F6852">
        <w:rPr>
          <w:rFonts w:ascii="Times New Roman" w:eastAsia="Calibri" w:hAnsi="Times New Roman"/>
          <w:b/>
          <w:color w:val="0070C0"/>
          <w:sz w:val="24"/>
          <w:szCs w:val="24"/>
        </w:rPr>
        <w:t>Yıllık 1 adet vakum devre kesici imal/temin ediyor olmak</w:t>
      </w:r>
      <w:r w:rsidR="008F6852">
        <w:rPr>
          <w:rFonts w:ascii="Times New Roman" w:eastAsia="Calibri" w:hAnsi="Times New Roman"/>
          <w:b/>
          <w:color w:val="0070C0"/>
          <w:sz w:val="24"/>
          <w:szCs w:val="24"/>
        </w:rPr>
        <w:t>.</w:t>
      </w:r>
    </w:p>
    <w:p w:rsidR="00C5111F" w:rsidRPr="00C5111F" w:rsidRDefault="00192C74" w:rsidP="00192C74">
      <w:pPr>
        <w:jc w:val="both"/>
        <w:rPr>
          <w:rFonts w:ascii="Times New Roman" w:hAnsi="Times New Roman"/>
          <w:sz w:val="24"/>
          <w:szCs w:val="24"/>
        </w:rPr>
      </w:pPr>
      <w:r>
        <w:rPr>
          <w:rFonts w:ascii="Times New Roman" w:hAnsi="Times New Roman"/>
          <w:b/>
          <w:sz w:val="24"/>
          <w:szCs w:val="24"/>
        </w:rPr>
        <w:t>2</w:t>
      </w:r>
      <w:r w:rsidR="006F0D87">
        <w:rPr>
          <w:rFonts w:ascii="Times New Roman" w:hAnsi="Times New Roman"/>
          <w:b/>
          <w:sz w:val="24"/>
          <w:szCs w:val="24"/>
        </w:rPr>
        <w:t xml:space="preserve">-) </w:t>
      </w:r>
      <w:r w:rsidR="00C5111F" w:rsidRPr="00C5111F">
        <w:rPr>
          <w:rFonts w:ascii="Times New Roman" w:hAnsi="Times New Roman"/>
          <w:b/>
          <w:sz w:val="24"/>
          <w:szCs w:val="24"/>
        </w:rPr>
        <w:t>İsteklinin alım konusu malı teklif etmeye yetkisinin bulunup bulunmadığını belgelendirmesi gerekir.</w:t>
      </w:r>
      <w:r w:rsidR="00C5111F" w:rsidRPr="00C5111F">
        <w:rPr>
          <w:rFonts w:ascii="Times New Roman" w:hAnsi="Times New Roman"/>
          <w:sz w:val="24"/>
          <w:szCs w:val="24"/>
        </w:rPr>
        <w:t xml:space="preserve"> Bu çerçevede istekli aşağıdaki bentlerde yer alan belgelerden kendi durumuna uygun olan belge veya belgeleri sunabilir: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6B3A7C" w:rsidRDefault="006B3A7C" w:rsidP="00C5111F">
      <w:pPr>
        <w:jc w:val="both"/>
        <w:rPr>
          <w:rFonts w:ascii="Times New Roman" w:hAnsi="Times New Roman"/>
          <w:sz w:val="24"/>
          <w:szCs w:val="24"/>
        </w:rPr>
      </w:pPr>
    </w:p>
    <w:p w:rsidR="00C5111F" w:rsidRPr="00C5111F" w:rsidRDefault="00C5111F" w:rsidP="00C5111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C5111F" w:rsidRPr="00C5111F" w:rsidTr="00BA37FD">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w:t>
            </w:r>
            <w:r w:rsidRPr="00C5111F">
              <w:rPr>
                <w:rFonts w:ascii="Times New Roman" w:hAnsi="Times New Roman"/>
                <w:sz w:val="24"/>
                <w:szCs w:val="24"/>
              </w:rPr>
              <w:lastRenderedPageBreak/>
              <w:t>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BA37FD">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6F0D87" w:rsidRDefault="006F0D87" w:rsidP="00C5111F">
      <w:pPr>
        <w:jc w:val="both"/>
        <w:rPr>
          <w:rFonts w:ascii="Times New Roman" w:eastAsia="Calibri" w:hAnsi="Times New Roman"/>
          <w:b/>
          <w:sz w:val="24"/>
          <w:szCs w:val="24"/>
        </w:rPr>
      </w:pPr>
    </w:p>
    <w:p w:rsidR="00C5111F" w:rsidRDefault="00C5111F" w:rsidP="00C5111F">
      <w:pPr>
        <w:jc w:val="both"/>
        <w:rPr>
          <w:rFonts w:ascii="Times New Roman" w:hAnsi="Times New Roman"/>
          <w:b/>
          <w:sz w:val="24"/>
          <w:szCs w:val="24"/>
        </w:rPr>
      </w:pPr>
      <w:r w:rsidRPr="00C5111F">
        <w:rPr>
          <w:rFonts w:ascii="Times New Roman" w:eastAsia="Calibri" w:hAnsi="Times New Roman"/>
          <w:b/>
          <w:sz w:val="24"/>
          <w:szCs w:val="24"/>
        </w:rPr>
        <w:t xml:space="preserve">ç) </w:t>
      </w:r>
      <w:r w:rsidRPr="00146A6D">
        <w:rPr>
          <w:rFonts w:ascii="Times New Roman" w:hAnsi="Times New Roman"/>
          <w:b/>
          <w:sz w:val="24"/>
          <w:szCs w:val="24"/>
        </w:rPr>
        <w:t xml:space="preserve">İsteklinin teklifi kapsamında sunması ve/veya sağlaması gerektiği bu şartnamenin 7 </w:t>
      </w:r>
      <w:proofErr w:type="spellStart"/>
      <w:r w:rsidRPr="00146A6D">
        <w:rPr>
          <w:rFonts w:ascii="Times New Roman" w:hAnsi="Times New Roman"/>
          <w:b/>
          <w:sz w:val="24"/>
          <w:szCs w:val="24"/>
        </w:rPr>
        <w:t>nci</w:t>
      </w:r>
      <w:proofErr w:type="spellEnd"/>
      <w:r w:rsidRPr="00146A6D">
        <w:rPr>
          <w:rFonts w:ascii="Times New Roman" w:hAnsi="Times New Roman"/>
          <w:b/>
          <w:sz w:val="24"/>
          <w:szCs w:val="24"/>
        </w:rPr>
        <w:t xml:space="preserve"> maddesi dışındaki maddeleri ile teknik şartnamede belirtilen aşağıdaki belgeler ve/veya yeterlik </w:t>
      </w:r>
      <w:proofErr w:type="gramStart"/>
      <w:r w:rsidRPr="00146A6D">
        <w:rPr>
          <w:rFonts w:ascii="Times New Roman" w:hAnsi="Times New Roman"/>
          <w:b/>
          <w:sz w:val="24"/>
          <w:szCs w:val="24"/>
        </w:rPr>
        <w:t>kriterleri</w:t>
      </w:r>
      <w:proofErr w:type="gramEnd"/>
      <w:r w:rsidRPr="00146A6D">
        <w:rPr>
          <w:rFonts w:ascii="Times New Roman" w:hAnsi="Times New Roman"/>
          <w:b/>
          <w:sz w:val="24"/>
          <w:szCs w:val="24"/>
        </w:rPr>
        <w:t>:</w:t>
      </w:r>
      <w:r w:rsidRPr="00C5111F">
        <w:rPr>
          <w:rFonts w:ascii="Times New Roman" w:hAnsi="Times New Roman"/>
          <w:b/>
          <w:sz w:val="24"/>
          <w:szCs w:val="24"/>
        </w:rPr>
        <w:t xml:space="preserve"> </w:t>
      </w:r>
    </w:p>
    <w:p w:rsidR="00746CE3" w:rsidRDefault="00746CE3" w:rsidP="00C5111F">
      <w:pPr>
        <w:jc w:val="both"/>
        <w:rPr>
          <w:rFonts w:ascii="Times New Roman" w:hAnsi="Times New Roman"/>
          <w:b/>
          <w:sz w:val="24"/>
          <w:szCs w:val="24"/>
        </w:rPr>
      </w:pPr>
    </w:p>
    <w:tbl>
      <w:tblPr>
        <w:tblW w:w="5086"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30"/>
        <w:gridCol w:w="1425"/>
        <w:gridCol w:w="3949"/>
        <w:gridCol w:w="2114"/>
      </w:tblGrid>
      <w:tr w:rsidR="00746CE3" w:rsidRPr="00334036" w:rsidTr="00746CE3">
        <w:trPr>
          <w:tblCellSpacing w:w="0" w:type="dxa"/>
        </w:trPr>
        <w:tc>
          <w:tcPr>
            <w:tcW w:w="1263"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11"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971"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055"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 xml:space="preserve">Mevcut Teknik Şartnamenin Madde Madde Yorumu </w:t>
            </w:r>
          </w:p>
          <w:p w:rsidR="00746CE3" w:rsidRPr="00140B3A"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w:t>
            </w:r>
            <w:r>
              <w:rPr>
                <w:rFonts w:ascii="Times New Roman" w:hAnsi="Times New Roman"/>
                <w:sz w:val="24"/>
                <w:szCs w:val="24"/>
              </w:rPr>
              <w:t>/yorumlanacaktır</w:t>
            </w:r>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Tam ve açık olarak cevaplandırılmayan maddeler hiç cevaplandırılmamış kabul edilerek teklif sahibi maddeye uymuyor şeklinde değerlendirilecektir.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EN 17050’ye göre uygunluk beyanı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D971C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Teknik Şartname ve referans dokümanlarında belirtilen standartlar kapsamında</w:t>
            </w:r>
            <w:r w:rsidRPr="00140B3A">
              <w:rPr>
                <w:rFonts w:ascii="Times New Roman" w:hAnsi="Times New Roman"/>
                <w:i/>
                <w:sz w:val="24"/>
                <w:szCs w:val="24"/>
              </w:rPr>
              <w:t xml:space="preserve"> </w:t>
            </w:r>
          </w:p>
          <w:p w:rsidR="00746CE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uygunluk beyanı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w:t>
            </w:r>
            <w:r w:rsidRPr="00140B3A">
              <w:rPr>
                <w:rFonts w:ascii="Times New Roman" w:hAnsi="Times New Roman"/>
                <w:sz w:val="24"/>
                <w:szCs w:val="24"/>
              </w:rPr>
              <w:t>le</w:t>
            </w:r>
            <w:proofErr w:type="gramEnd"/>
            <w:r w:rsidRPr="00140B3A">
              <w:rPr>
                <w:rFonts w:ascii="Times New Roman" w:hAnsi="Times New Roman"/>
                <w:sz w:val="24"/>
                <w:szCs w:val="24"/>
              </w:rPr>
              <w:t xml:space="preserv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Tek ortağın sunması</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6B3A7C" w:rsidP="000A37FA">
            <w:pPr>
              <w:wordWrap w:val="0"/>
              <w:overflowPunct/>
              <w:autoSpaceDE/>
              <w:autoSpaceDN/>
              <w:rPr>
                <w:rFonts w:ascii="Times New Roman" w:hAnsi="Times New Roman"/>
                <w:sz w:val="24"/>
                <w:szCs w:val="24"/>
              </w:rPr>
            </w:pPr>
            <w:r>
              <w:rPr>
                <w:rFonts w:ascii="Times New Roman" w:hAnsi="Times New Roman"/>
                <w:sz w:val="24"/>
                <w:szCs w:val="24"/>
              </w:rPr>
              <w:t>Tedarik Listesi</w:t>
            </w:r>
          </w:p>
          <w:p w:rsidR="00746CE3" w:rsidRPr="00140B3A"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 xml:space="preserve"> (Türkçe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6B3A7C" w:rsidRDefault="006B3A7C" w:rsidP="006B3A7C">
            <w:pPr>
              <w:wordWrap w:val="0"/>
              <w:overflowPunct/>
              <w:autoSpaceDE/>
              <w:autoSpaceDN/>
              <w:rPr>
                <w:rFonts w:ascii="Times New Roman" w:hAnsi="Times New Roman"/>
                <w:sz w:val="24"/>
                <w:szCs w:val="24"/>
              </w:rPr>
            </w:pPr>
            <w:r>
              <w:rPr>
                <w:rFonts w:ascii="Times New Roman" w:hAnsi="Times New Roman"/>
                <w:sz w:val="24"/>
                <w:szCs w:val="24"/>
              </w:rPr>
              <w:t>İstekliler, Tedarik Listesi kapsamını teklifleriyle beraber sunacaktır.</w:t>
            </w:r>
          </w:p>
          <w:p w:rsidR="00746CE3" w:rsidRPr="00140B3A" w:rsidRDefault="00746CE3" w:rsidP="00746CE3">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Sistem</w:t>
            </w:r>
            <w:r w:rsidRPr="00140B3A">
              <w:rPr>
                <w:rFonts w:ascii="Times New Roman" w:hAnsi="Times New Roman"/>
                <w:sz w:val="24"/>
                <w:szCs w:val="24"/>
              </w:rPr>
              <w:t xml:space="preserve"> </w:t>
            </w:r>
            <w:r>
              <w:rPr>
                <w:rFonts w:ascii="Times New Roman" w:hAnsi="Times New Roman"/>
                <w:sz w:val="24"/>
                <w:szCs w:val="24"/>
              </w:rPr>
              <w:t xml:space="preserve">Genel Tanımı </w:t>
            </w: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Pr>
                <w:rFonts w:ascii="Times New Roman" w:hAnsi="Times New Roman"/>
                <w:sz w:val="24"/>
                <w:szCs w:val="24"/>
              </w:rPr>
              <w:t>Teknik Şartnamede ön hazırlık</w:t>
            </w:r>
            <w:r w:rsidRPr="00140B3A">
              <w:rPr>
                <w:rFonts w:ascii="Times New Roman" w:hAnsi="Times New Roman"/>
                <w:sz w:val="24"/>
                <w:szCs w:val="24"/>
              </w:rPr>
              <w:t xml:space="preserve"> </w:t>
            </w:r>
            <w:r>
              <w:rPr>
                <w:rFonts w:ascii="Times New Roman" w:hAnsi="Times New Roman"/>
                <w:sz w:val="24"/>
                <w:szCs w:val="24"/>
              </w:rPr>
              <w:t xml:space="preserve">olarak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istenen</w:t>
            </w:r>
            <w:proofErr w:type="gramEnd"/>
            <w:r>
              <w:rPr>
                <w:rFonts w:ascii="Times New Roman" w:hAnsi="Times New Roman"/>
                <w:sz w:val="24"/>
                <w:szCs w:val="24"/>
              </w:rPr>
              <w:t xml:space="preserve"> tüm özellikler ve işlevler ile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lastRenderedPageBreak/>
              <w:t>teknik</w:t>
            </w:r>
            <w:proofErr w:type="gramEnd"/>
            <w:r>
              <w:rPr>
                <w:rFonts w:ascii="Times New Roman" w:hAnsi="Times New Roman"/>
                <w:sz w:val="24"/>
                <w:szCs w:val="24"/>
              </w:rPr>
              <w:t xml:space="preserve"> dokümantasyon ve bilgiler dahil olmak üzere önerilen sistemin genel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tanımı</w:t>
            </w:r>
            <w:proofErr w:type="gramEnd"/>
            <w:r>
              <w:rPr>
                <w:rFonts w:ascii="Times New Roman" w:hAnsi="Times New Roman"/>
                <w:sz w:val="24"/>
                <w:szCs w:val="24"/>
              </w:rPr>
              <w:t xml:space="preserve"> </w:t>
            </w:r>
            <w:r w:rsidRPr="00140B3A">
              <w:rPr>
                <w:rFonts w:ascii="Times New Roman" w:hAnsi="Times New Roman"/>
                <w:sz w:val="24"/>
                <w:szCs w:val="24"/>
              </w:rPr>
              <w:t>teklif ile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lastRenderedPageBreak/>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lastRenderedPageBreak/>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lastRenderedPageBreak/>
              <w:t xml:space="preserve">İsteklinin IRIS </w:t>
            </w:r>
            <w:r w:rsidRPr="00140B3A">
              <w:rPr>
                <w:rFonts w:ascii="Times New Roman" w:hAnsi="Times New Roman"/>
                <w:sz w:val="24"/>
                <w:szCs w:val="24"/>
              </w:rPr>
              <w:t xml:space="preserve">veya ISO 9001 Kalite Yönetim Sistem </w:t>
            </w:r>
            <w:r>
              <w:rPr>
                <w:rFonts w:ascii="Times New Roman" w:hAnsi="Times New Roman"/>
                <w:sz w:val="24"/>
                <w:szCs w:val="24"/>
              </w:rPr>
              <w:t>Belgesi</w:t>
            </w:r>
            <w:r w:rsidRPr="00140B3A">
              <w:rPr>
                <w:rFonts w:ascii="Times New Roman" w:hAnsi="Times New Roman"/>
                <w:sz w:val="24"/>
                <w:szCs w:val="24"/>
              </w:rPr>
              <w:t xml:space="preserve"> </w:t>
            </w:r>
            <w:r>
              <w:rPr>
                <w:rFonts w:ascii="Times New Roman" w:hAnsi="Times New Roman"/>
                <w:sz w:val="24"/>
                <w:szCs w:val="24"/>
              </w:rPr>
              <w:t>(</w:t>
            </w:r>
            <w:r w:rsidRPr="00140B3A">
              <w:rPr>
                <w:rFonts w:ascii="Times New Roman" w:hAnsi="Times New Roman"/>
                <w:sz w:val="24"/>
                <w:szCs w:val="24"/>
              </w:rPr>
              <w:t>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 xml:space="preserve">IRIS veya ISO 9001 Kalite </w:t>
            </w:r>
            <w:proofErr w:type="gramStart"/>
            <w:r w:rsidRPr="00140B3A">
              <w:rPr>
                <w:rFonts w:ascii="Times New Roman" w:hAnsi="Times New Roman"/>
                <w:sz w:val="24"/>
                <w:szCs w:val="24"/>
              </w:rPr>
              <w:t xml:space="preserve">Yönetim </w:t>
            </w:r>
            <w:r>
              <w:rPr>
                <w:rFonts w:ascii="Times New Roman" w:hAnsi="Times New Roman"/>
                <w:sz w:val="24"/>
                <w:szCs w:val="24"/>
              </w:rPr>
              <w:t xml:space="preserve">    </w:t>
            </w:r>
            <w:r w:rsidRPr="00140B3A">
              <w:rPr>
                <w:rFonts w:ascii="Times New Roman" w:hAnsi="Times New Roman"/>
                <w:sz w:val="24"/>
                <w:szCs w:val="24"/>
              </w:rPr>
              <w:t>Sistem</w:t>
            </w:r>
            <w:proofErr w:type="gramEnd"/>
            <w:r w:rsidRPr="00140B3A">
              <w:rPr>
                <w:rFonts w:ascii="Times New Roman" w:hAnsi="Times New Roman"/>
                <w:sz w:val="24"/>
                <w:szCs w:val="24"/>
              </w:rPr>
              <w:t xml:space="preserve"> Sertifikası teklif aşamasında </w:t>
            </w:r>
            <w:r>
              <w:rPr>
                <w:rFonts w:ascii="Times New Roman" w:hAnsi="Times New Roman"/>
                <w:sz w:val="24"/>
                <w:szCs w:val="24"/>
              </w:rPr>
              <w:t xml:space="preserve">      </w:t>
            </w:r>
            <w:r w:rsidRPr="00140B3A">
              <w:rPr>
                <w:rFonts w:ascii="Times New Roman" w:hAnsi="Times New Roman"/>
                <w:sz w:val="24"/>
                <w:szCs w:val="24"/>
              </w:rPr>
              <w:t xml:space="preserve">sunulacaktır. İstekli yetkili satıcı </w:t>
            </w:r>
            <w:proofErr w:type="gramStart"/>
            <w:r w:rsidRPr="00140B3A">
              <w:rPr>
                <w:rFonts w:ascii="Times New Roman" w:hAnsi="Times New Roman"/>
                <w:sz w:val="24"/>
                <w:szCs w:val="24"/>
              </w:rPr>
              <w:t xml:space="preserve">veya </w:t>
            </w:r>
            <w:r>
              <w:rPr>
                <w:rFonts w:ascii="Times New Roman" w:hAnsi="Times New Roman"/>
                <w:sz w:val="24"/>
                <w:szCs w:val="24"/>
              </w:rPr>
              <w:t xml:space="preserve">  </w:t>
            </w:r>
            <w:r w:rsidRPr="00140B3A">
              <w:rPr>
                <w:rFonts w:ascii="Times New Roman" w:hAnsi="Times New Roman"/>
                <w:sz w:val="24"/>
                <w:szCs w:val="24"/>
              </w:rPr>
              <w:t>yetkili</w:t>
            </w:r>
            <w:proofErr w:type="gramEnd"/>
            <w:r w:rsidRPr="00140B3A">
              <w:rPr>
                <w:rFonts w:ascii="Times New Roman" w:hAnsi="Times New Roman"/>
                <w:sz w:val="24"/>
                <w:szCs w:val="24"/>
              </w:rPr>
              <w:t xml:space="preserve"> temsilci ise yetkili satıcı veya </w:t>
            </w:r>
            <w:r>
              <w:rPr>
                <w:rFonts w:ascii="Times New Roman" w:hAnsi="Times New Roman"/>
                <w:sz w:val="24"/>
                <w:szCs w:val="24"/>
              </w:rPr>
              <w:t xml:space="preserve">    </w:t>
            </w:r>
            <w:r w:rsidRPr="00140B3A">
              <w:rPr>
                <w:rFonts w:ascii="Times New Roman" w:hAnsi="Times New Roman"/>
                <w:sz w:val="24"/>
                <w:szCs w:val="24"/>
              </w:rPr>
              <w:t xml:space="preserve">yetkili temsilci olduğunu gösteren </w:t>
            </w:r>
            <w:r>
              <w:rPr>
                <w:rFonts w:ascii="Times New Roman" w:hAnsi="Times New Roman"/>
                <w:sz w:val="24"/>
                <w:szCs w:val="24"/>
              </w:rPr>
              <w:t xml:space="preserve">        </w:t>
            </w:r>
            <w:r w:rsidRPr="00140B3A">
              <w:rPr>
                <w:rFonts w:ascii="Times New Roman" w:hAnsi="Times New Roman"/>
                <w:sz w:val="24"/>
                <w:szCs w:val="24"/>
              </w:rPr>
              <w:t xml:space="preserve">belge ile imalatçısına ait bahsi geçen </w:t>
            </w:r>
            <w:r>
              <w:rPr>
                <w:rFonts w:ascii="Times New Roman" w:hAnsi="Times New Roman"/>
                <w:sz w:val="24"/>
                <w:szCs w:val="24"/>
              </w:rPr>
              <w:t xml:space="preserve">     </w:t>
            </w:r>
            <w:r w:rsidRPr="00140B3A">
              <w:rPr>
                <w:rFonts w:ascii="Times New Roman" w:hAnsi="Times New Roman"/>
                <w:sz w:val="24"/>
                <w:szCs w:val="24"/>
              </w:rPr>
              <w:t>belgeyi/bel</w:t>
            </w:r>
            <w:r>
              <w:rPr>
                <w:rFonts w:ascii="Times New Roman" w:hAnsi="Times New Roman"/>
                <w:sz w:val="24"/>
                <w:szCs w:val="24"/>
              </w:rPr>
              <w:t xml:space="preserve">geleri teklif ile birlikte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sun</w:t>
            </w:r>
            <w:r w:rsidRPr="00140B3A">
              <w:rPr>
                <w:rFonts w:ascii="Times New Roman" w:hAnsi="Times New Roman"/>
                <w:sz w:val="24"/>
                <w:szCs w:val="24"/>
              </w:rPr>
              <w:t>acaktır</w:t>
            </w:r>
            <w:proofErr w:type="gramEnd"/>
            <w:r w:rsidRPr="00140B3A">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EC UYGUNLUK BEYANI (İn</w:t>
            </w:r>
            <w:r w:rsidR="00572921">
              <w:rPr>
                <w:rFonts w:ascii="Times New Roman" w:hAnsi="Times New Roman"/>
                <w:sz w:val="24"/>
                <w:szCs w:val="24"/>
              </w:rPr>
              <w:t>gilizce) (Detaylar için TS400052</w:t>
            </w:r>
            <w:r>
              <w:rPr>
                <w:rFonts w:ascii="Times New Roman" w:hAnsi="Times New Roman"/>
                <w:sz w:val="24"/>
                <w:szCs w:val="24"/>
              </w:rPr>
              <w:t xml:space="preserve"> NO.LU TEKNİK ŞARTNAME VE EKLERİNE </w:t>
            </w:r>
            <w:r w:rsidRPr="00140B3A">
              <w:rPr>
                <w:rFonts w:ascii="Times New Roman" w:hAnsi="Times New Roman"/>
                <w:sz w:val="24"/>
                <w:szCs w:val="24"/>
              </w:rPr>
              <w:t>bakınız.)</w:t>
            </w:r>
            <w:r>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İşletebilirlik</w:t>
            </w:r>
            <w:proofErr w:type="spellEnd"/>
            <w:r>
              <w:rPr>
                <w:rFonts w:ascii="Times New Roman" w:hAnsi="Times New Roman"/>
                <w:sz w:val="24"/>
                <w:szCs w:val="24"/>
              </w:rPr>
              <w:t xml:space="preserve"> Bileşeni” olarak kabul edilirse, TSI LOC/PAS 1302’ye göre EC Uygunluk Beyanı teklif ile birlikte sunacaktır.</w:t>
            </w:r>
          </w:p>
          <w:p w:rsidR="00746CE3" w:rsidRPr="00140B3A" w:rsidRDefault="00746CE3" w:rsidP="00746CE3">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B04F5F" w:rsidP="000A37FA">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Model veya Montaj Çizimleri (İngilizce</w:t>
            </w:r>
            <w:r w:rsidRPr="00140B3A">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wordWrap w:val="0"/>
              <w:overflowPunct/>
              <w:autoSpaceDE/>
              <w:autoSpaceDN/>
              <w:jc w:val="both"/>
              <w:rPr>
                <w:rFonts w:ascii="Times New Roman" w:hAnsi="Times New Roman"/>
                <w:sz w:val="24"/>
                <w:szCs w:val="24"/>
              </w:rPr>
            </w:pPr>
            <w:r>
              <w:rPr>
                <w:rFonts w:ascii="Times New Roman" w:hAnsi="Times New Roman"/>
                <w:sz w:val="24"/>
                <w:szCs w:val="24"/>
              </w:rPr>
              <w:t xml:space="preserve">Ana dış mekan zarfını gösteren ön </w:t>
            </w:r>
            <w:proofErr w:type="gramStart"/>
            <w:r>
              <w:rPr>
                <w:rFonts w:ascii="Times New Roman" w:hAnsi="Times New Roman"/>
                <w:sz w:val="24"/>
                <w:szCs w:val="24"/>
              </w:rPr>
              <w:t>3D  modeller</w:t>
            </w:r>
            <w:proofErr w:type="gramEnd"/>
            <w:r>
              <w:rPr>
                <w:rFonts w:ascii="Times New Roman" w:hAnsi="Times New Roman"/>
                <w:sz w:val="24"/>
                <w:szCs w:val="24"/>
              </w:rPr>
              <w:t xml:space="preserve"> veya montaj çizimleri 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B04F5F" w:rsidP="000A37FA">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Şemalar</w:t>
            </w:r>
          </w:p>
          <w:p w:rsidR="008B695B" w:rsidRDefault="008B695B"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Pr="008B695B" w:rsidRDefault="008B695B"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Ön uygulanabilir ş</w:t>
            </w:r>
            <w:r w:rsidRPr="00BE596F">
              <w:rPr>
                <w:rFonts w:ascii="Times New Roman" w:hAnsi="Times New Roman"/>
                <w:sz w:val="24"/>
                <w:szCs w:val="24"/>
              </w:rPr>
              <w:t xml:space="preserve">emaları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8B695B" w:rsidRPr="00735012" w:rsidRDefault="008B695B" w:rsidP="008B695B">
            <w:pPr>
              <w:wordWrap w:val="0"/>
              <w:rPr>
                <w:rFonts w:ascii="Times New Roman" w:hAnsi="Times New Roman"/>
                <w:sz w:val="24"/>
                <w:szCs w:val="24"/>
              </w:rPr>
            </w:pPr>
            <w:r w:rsidRPr="00735012">
              <w:rPr>
                <w:rFonts w:ascii="Times New Roman" w:hAnsi="Times New Roman"/>
                <w:sz w:val="24"/>
                <w:szCs w:val="24"/>
              </w:rPr>
              <w:t xml:space="preserve">Tüm ortakların sunması </w:t>
            </w:r>
            <w:r w:rsidR="000A5AB4" w:rsidRPr="00735012">
              <w:rPr>
                <w:rFonts w:ascii="Times New Roman" w:hAnsi="Times New Roman"/>
                <w:sz w:val="24"/>
                <w:szCs w:val="24"/>
              </w:rPr>
              <w:t>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Ön Tanımlama</w:t>
            </w:r>
          </w:p>
          <w:p w:rsidR="000A5AB4" w:rsidRDefault="000A5AB4" w:rsidP="000A5AB4">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Default="000A5AB4" w:rsidP="00AA127A">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0A5AB4"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Diğer LOCO sistemleri ile ana 1/F (</w:t>
            </w:r>
            <w:proofErr w:type="spellStart"/>
            <w:r w:rsidRPr="000A5AB4">
              <w:rPr>
                <w:rFonts w:ascii="Times New Roman" w:hAnsi="Times New Roman"/>
                <w:sz w:val="24"/>
                <w:szCs w:val="24"/>
              </w:rPr>
              <w:t>Arayüz</w:t>
            </w:r>
            <w:proofErr w:type="spellEnd"/>
            <w:r w:rsidRPr="000A5AB4">
              <w:rPr>
                <w:rFonts w:ascii="Times New Roman" w:hAnsi="Times New Roman"/>
                <w:sz w:val="24"/>
                <w:szCs w:val="24"/>
              </w:rPr>
              <w:t xml:space="preserve">) özelliklerinin ön </w:t>
            </w:r>
          </w:p>
          <w:p w:rsidR="000A5AB4" w:rsidRPr="00572921" w:rsidRDefault="000A5AB4" w:rsidP="000A5AB4">
            <w:pPr>
              <w:wordWrap w:val="0"/>
              <w:overflowPunct/>
              <w:autoSpaceDE/>
              <w:autoSpaceDN/>
              <w:jc w:val="both"/>
              <w:rPr>
                <w:rFonts w:ascii="Times New Roman" w:hAnsi="Times New Roman"/>
                <w:sz w:val="24"/>
                <w:szCs w:val="24"/>
              </w:rPr>
            </w:pPr>
            <w:r w:rsidRPr="000A5AB4">
              <w:rPr>
                <w:rFonts w:ascii="Times New Roman" w:hAnsi="Times New Roman"/>
                <w:sz w:val="24"/>
                <w:szCs w:val="24"/>
              </w:rPr>
              <w:t>Tanımlaması</w:t>
            </w:r>
            <w:r>
              <w:rPr>
                <w:rFonts w:ascii="Times New Roman" w:hAnsi="Times New Roman"/>
                <w:sz w:val="24"/>
                <w:szCs w:val="24"/>
              </w:rPr>
              <w:t>nı 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Test Listesi</w:t>
            </w:r>
          </w:p>
          <w:p w:rsidR="00AA127A" w:rsidRDefault="00AA127A" w:rsidP="000A5AB4">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Default="000A5AB4" w:rsidP="00AA127A">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572921"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Bileşenler ve sistemler üzerinde gerçekleştirilecek testlerin listesini (</w:t>
            </w:r>
            <w:proofErr w:type="spellStart"/>
            <w:r w:rsidRPr="000A5AB4">
              <w:rPr>
                <w:rFonts w:ascii="Times New Roman" w:hAnsi="Times New Roman"/>
                <w:sz w:val="24"/>
                <w:szCs w:val="24"/>
              </w:rPr>
              <w:t>FAl</w:t>
            </w:r>
            <w:proofErr w:type="spellEnd"/>
            <w:r w:rsidRPr="000A5AB4">
              <w:rPr>
                <w:rFonts w:ascii="Times New Roman" w:hAnsi="Times New Roman"/>
                <w:sz w:val="24"/>
                <w:szCs w:val="24"/>
              </w:rPr>
              <w:t xml:space="preserve">, rutin, tip, devreye alma ve </w:t>
            </w:r>
            <w:proofErr w:type="spellStart"/>
            <w:r w:rsidRPr="000A5AB4">
              <w:rPr>
                <w:rFonts w:ascii="Times New Roman" w:hAnsi="Times New Roman"/>
                <w:sz w:val="24"/>
                <w:szCs w:val="24"/>
              </w:rPr>
              <w:t>homologasyon</w:t>
            </w:r>
            <w:proofErr w:type="spellEnd"/>
            <w:r w:rsidRPr="000A5AB4">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Ekipman Listesi</w:t>
            </w:r>
          </w:p>
          <w:p w:rsidR="00AA127A" w:rsidRDefault="00AA127A" w:rsidP="000A5AB4">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Pr="008B695B" w:rsidRDefault="000A5AB4"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572921"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A74C9D">
              <w:rPr>
                <w:rFonts w:ascii="Times New Roman" w:hAnsi="Times New Roman"/>
                <w:sz w:val="24"/>
                <w:szCs w:val="24"/>
              </w:rPr>
              <w:t xml:space="preserve">Özel aletlerin ve test </w:t>
            </w:r>
            <w:proofErr w:type="gramStart"/>
            <w:r w:rsidRPr="00A74C9D">
              <w:rPr>
                <w:rFonts w:ascii="Times New Roman" w:hAnsi="Times New Roman"/>
                <w:sz w:val="24"/>
                <w:szCs w:val="24"/>
              </w:rPr>
              <w:t>ekipmanlarının</w:t>
            </w:r>
            <w:proofErr w:type="gramEnd"/>
            <w:r w:rsidRPr="00A74C9D">
              <w:rPr>
                <w:rFonts w:ascii="Times New Roman" w:hAnsi="Times New Roman"/>
                <w:sz w:val="24"/>
                <w:szCs w:val="24"/>
              </w:rPr>
              <w:t xml:space="preserve">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Tasarım Takvimi</w:t>
            </w:r>
          </w:p>
          <w:p w:rsidR="00AA127A" w:rsidRDefault="00AA127A"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Pr="008B695B" w:rsidRDefault="008B695B"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Proj</w:t>
            </w:r>
            <w:r w:rsidRPr="00572921">
              <w:rPr>
                <w:rFonts w:ascii="Times New Roman" w:hAnsi="Times New Roman"/>
                <w:sz w:val="24"/>
                <w:szCs w:val="24"/>
              </w:rPr>
              <w:t xml:space="preserve">e kilometre taslarına uygun tasarım takvimini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8B695B" w:rsidRPr="00735012" w:rsidRDefault="008B695B" w:rsidP="008B695B">
            <w:pPr>
              <w:wordWrap w:val="0"/>
              <w:rPr>
                <w:rFonts w:ascii="Times New Roman" w:hAnsi="Times New Roman"/>
                <w:sz w:val="24"/>
                <w:szCs w:val="24"/>
              </w:rPr>
            </w:pPr>
            <w:r w:rsidRPr="00735012">
              <w:rPr>
                <w:rFonts w:ascii="Times New Roman" w:hAnsi="Times New Roman"/>
                <w:sz w:val="24"/>
                <w:szCs w:val="24"/>
              </w:rPr>
              <w:t xml:space="preserve">Tüm ortakların sunması </w:t>
            </w:r>
            <w:r w:rsidR="000A5AB4" w:rsidRPr="00572921">
              <w:rPr>
                <w:rFonts w:ascii="Times New Roman" w:hAnsi="Times New Roman"/>
                <w:sz w:val="24"/>
                <w:szCs w:val="24"/>
              </w:rPr>
              <w:t>gerekmektedir.</w:t>
            </w:r>
          </w:p>
        </w:tc>
      </w:tr>
      <w:tr w:rsidR="00572921"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572921" w:rsidRDefault="00572921" w:rsidP="00572921">
            <w:pPr>
              <w:rPr>
                <w:rFonts w:ascii="Times New Roman" w:hAnsi="Times New Roman"/>
                <w:sz w:val="24"/>
                <w:szCs w:val="24"/>
              </w:rPr>
            </w:pPr>
            <w:r w:rsidRPr="00572921">
              <w:rPr>
                <w:rFonts w:ascii="Times New Roman" w:hAnsi="Times New Roman"/>
                <w:sz w:val="24"/>
                <w:szCs w:val="24"/>
              </w:rPr>
              <w:t>Alt yüklenici listesi</w:t>
            </w:r>
          </w:p>
          <w:p w:rsidR="00AA127A" w:rsidRPr="00572921" w:rsidRDefault="00AA127A" w:rsidP="00572921">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AA127A">
            <w:pPr>
              <w:rPr>
                <w:rFonts w:ascii="Times New Roman" w:hAnsi="Times New Roman"/>
                <w:sz w:val="24"/>
                <w:szCs w:val="24"/>
              </w:rPr>
            </w:pPr>
            <w:r w:rsidRPr="0057292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572921">
            <w:pPr>
              <w:jc w:val="both"/>
              <w:rPr>
                <w:rFonts w:ascii="Times New Roman" w:hAnsi="Times New Roman"/>
                <w:sz w:val="24"/>
                <w:szCs w:val="24"/>
              </w:rPr>
            </w:pPr>
            <w:r w:rsidRPr="00572921">
              <w:rPr>
                <w:rFonts w:ascii="Times New Roman" w:hAnsi="Times New Roman"/>
                <w:sz w:val="24"/>
                <w:szCs w:val="24"/>
              </w:rPr>
              <w:t>İstekliler, ihale konusu iş kapsamında alt yüklenicilere yaptırmayı düşündükleri işleri liste halinde teklifleri kapsamında belirtecektir. İhalenin bu şekilde teklif veren isteklinin üzerine kalması durumunda, isteklinin işe ait sözleşme imzalanmadan önce alt yüklenicilerin listesini İdarenin onayına sunması gerekir</w:t>
            </w:r>
            <w:r w:rsidR="000A5AB4">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572921">
            <w:pPr>
              <w:wordWrap w:val="0"/>
              <w:overflowPunct/>
              <w:autoSpaceDE/>
              <w:autoSpaceDN/>
              <w:rPr>
                <w:rFonts w:ascii="Times New Roman" w:hAnsi="Times New Roman"/>
                <w:sz w:val="24"/>
                <w:szCs w:val="24"/>
              </w:rPr>
            </w:pPr>
            <w:r w:rsidRPr="00572921">
              <w:rPr>
                <w:rFonts w:ascii="Times New Roman" w:hAnsi="Times New Roman"/>
                <w:sz w:val="24"/>
                <w:szCs w:val="24"/>
              </w:rPr>
              <w:t xml:space="preserve">Tüm ortakların </w:t>
            </w:r>
            <w:proofErr w:type="gramStart"/>
            <w:r w:rsidRPr="00572921">
              <w:rPr>
                <w:rFonts w:ascii="Times New Roman" w:hAnsi="Times New Roman"/>
                <w:sz w:val="24"/>
                <w:szCs w:val="24"/>
              </w:rPr>
              <w:t>sunması  gerekmektedir</w:t>
            </w:r>
            <w:proofErr w:type="gramEnd"/>
            <w:r w:rsidRPr="00572921">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572921" w:rsidP="000A37FA">
            <w:pPr>
              <w:rPr>
                <w:rFonts w:ascii="Times New Roman" w:hAnsi="Times New Roman"/>
                <w:sz w:val="24"/>
                <w:szCs w:val="24"/>
              </w:rPr>
            </w:pPr>
            <w:r>
              <w:rPr>
                <w:rFonts w:ascii="Times New Roman" w:hAnsi="Times New Roman"/>
                <w:sz w:val="24"/>
                <w:szCs w:val="24"/>
              </w:rPr>
              <w:t>Detaylı Parça Listesi</w:t>
            </w:r>
          </w:p>
          <w:p w:rsidR="00AA127A" w:rsidRPr="00CA777C" w:rsidRDefault="00AA127A" w:rsidP="000A37FA">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CA777C" w:rsidRDefault="00572921" w:rsidP="00746CE3">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Her bir parçanın fiyat bilgisini içeren detaylı parça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CA777C"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746CE3" w:rsidP="00572921">
            <w:pPr>
              <w:rPr>
                <w:rFonts w:ascii="Times New Roman" w:hAnsi="Times New Roman"/>
                <w:sz w:val="24"/>
                <w:szCs w:val="24"/>
              </w:rPr>
            </w:pPr>
            <w:r>
              <w:rPr>
                <w:rFonts w:ascii="Times New Roman" w:hAnsi="Times New Roman"/>
                <w:sz w:val="24"/>
                <w:szCs w:val="24"/>
              </w:rPr>
              <w:t xml:space="preserve">Yedek Parça </w:t>
            </w:r>
            <w:r w:rsidR="00572921">
              <w:rPr>
                <w:rFonts w:ascii="Times New Roman" w:hAnsi="Times New Roman"/>
                <w:sz w:val="24"/>
                <w:szCs w:val="24"/>
              </w:rPr>
              <w:t>Eskalasyon Formülü</w:t>
            </w:r>
            <w:r w:rsidR="00AA127A">
              <w:rPr>
                <w:rFonts w:ascii="Times New Roman" w:hAnsi="Times New Roman"/>
                <w:sz w:val="24"/>
                <w:szCs w:val="24"/>
              </w:rPr>
              <w:t xml:space="preserve"> </w:t>
            </w:r>
          </w:p>
          <w:p w:rsidR="00AA127A" w:rsidRDefault="00AA127A" w:rsidP="00572921">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572921" w:rsidP="00746CE3">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 xml:space="preserve">Yedek parçalar için </w:t>
            </w:r>
            <w:proofErr w:type="gramStart"/>
            <w:r>
              <w:rPr>
                <w:rFonts w:ascii="Times New Roman" w:hAnsi="Times New Roman"/>
                <w:sz w:val="24"/>
                <w:szCs w:val="24"/>
              </w:rPr>
              <w:t>eskalasy</w:t>
            </w:r>
            <w:r w:rsidRPr="00572921">
              <w:rPr>
                <w:rFonts w:ascii="Times New Roman" w:hAnsi="Times New Roman"/>
                <w:sz w:val="24"/>
                <w:szCs w:val="24"/>
              </w:rPr>
              <w:t>on</w:t>
            </w:r>
            <w:proofErr w:type="gramEnd"/>
            <w:r w:rsidRPr="00572921">
              <w:rPr>
                <w:rFonts w:ascii="Times New Roman" w:hAnsi="Times New Roman"/>
                <w:sz w:val="24"/>
                <w:szCs w:val="24"/>
              </w:rPr>
              <w:t xml:space="preserve"> formülü</w:t>
            </w:r>
            <w:r>
              <w:rPr>
                <w:rFonts w:ascii="Times New Roman" w:hAnsi="Times New Roman"/>
                <w:sz w:val="24"/>
                <w:szCs w:val="24"/>
              </w:rPr>
              <w:t>nü</w:t>
            </w:r>
            <w:r w:rsidRPr="00572921">
              <w:rPr>
                <w:rFonts w:ascii="Times New Roman" w:hAnsi="Times New Roman"/>
                <w:sz w:val="24"/>
                <w:szCs w:val="24"/>
              </w:rPr>
              <w:t xml:space="preserve"> </w:t>
            </w:r>
            <w:r w:rsidR="00746CE3">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CA777C"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lastRenderedPageBreak/>
              <w:t>Paketleme Açıklaması</w:t>
            </w:r>
          </w:p>
          <w:p w:rsidR="00AA127A" w:rsidRDefault="00AA127A"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Default="008B695B" w:rsidP="00AA127A">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Pr="00572921"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Par</w:t>
            </w:r>
            <w:r>
              <w:rPr>
                <w:rFonts w:ascii="Times New Roman" w:hAnsi="Times New Roman"/>
                <w:sz w:val="24"/>
                <w:szCs w:val="24"/>
              </w:rPr>
              <w:t>çaların nasıl paketleneceğine</w:t>
            </w:r>
            <w:r w:rsidRPr="00572921">
              <w:rPr>
                <w:rFonts w:ascii="Times New Roman" w:hAnsi="Times New Roman"/>
                <w:sz w:val="24"/>
                <w:szCs w:val="24"/>
              </w:rPr>
              <w:t xml:space="preserve"> 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8B695B" w:rsidRPr="00CA777C" w:rsidRDefault="008B695B" w:rsidP="008B695B">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Teslim Süresi</w:t>
            </w:r>
          </w:p>
          <w:p w:rsidR="00AA127A" w:rsidRDefault="00AA127A" w:rsidP="008B695B">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Default="008B695B" w:rsidP="00AA127A">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Pr="00572921"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Siparişten itibaren teslim süresi</w:t>
            </w:r>
            <w:r>
              <w:rPr>
                <w:rFonts w:ascii="Times New Roman" w:hAnsi="Times New Roman"/>
                <w:sz w:val="24"/>
                <w:szCs w:val="24"/>
              </w:rPr>
              <w:t xml:space="preserve">ne </w:t>
            </w:r>
            <w:r w:rsidRPr="00572921">
              <w:rPr>
                <w:rFonts w:ascii="Times New Roman" w:hAnsi="Times New Roman"/>
                <w:sz w:val="24"/>
                <w:szCs w:val="24"/>
              </w:rPr>
              <w:t>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8B695B" w:rsidRPr="00CA777C" w:rsidRDefault="008B695B" w:rsidP="008B695B">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sidRPr="00CA777C">
              <w:rPr>
                <w:rFonts w:ascii="Times New Roman" w:hAnsi="Times New Roman"/>
                <w:sz w:val="24"/>
                <w:szCs w:val="24"/>
              </w:rPr>
              <w:t xml:space="preserve">Teknik Şartnamede </w:t>
            </w:r>
            <w:r>
              <w:rPr>
                <w:rFonts w:ascii="Times New Roman" w:hAnsi="Times New Roman"/>
                <w:sz w:val="24"/>
                <w:szCs w:val="24"/>
              </w:rPr>
              <w:t xml:space="preserve">ve Teknik Şartname Eklerinde </w:t>
            </w:r>
            <w:r w:rsidRPr="00CA777C">
              <w:rPr>
                <w:rFonts w:ascii="Times New Roman" w:hAnsi="Times New Roman"/>
                <w:sz w:val="24"/>
                <w:szCs w:val="24"/>
              </w:rPr>
              <w:t xml:space="preserve">İstenen </w:t>
            </w:r>
            <w:r>
              <w:rPr>
                <w:rFonts w:ascii="Times New Roman" w:hAnsi="Times New Roman"/>
                <w:sz w:val="24"/>
                <w:szCs w:val="24"/>
              </w:rPr>
              <w:t xml:space="preserve">Diğer </w:t>
            </w:r>
            <w:r w:rsidRPr="00CA777C">
              <w:rPr>
                <w:rFonts w:ascii="Times New Roman" w:hAnsi="Times New Roman"/>
                <w:sz w:val="24"/>
                <w:szCs w:val="24"/>
              </w:rPr>
              <w:t>Belgeler</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sidRPr="00CA777C">
              <w:rPr>
                <w:rFonts w:ascii="Times New Roman" w:hAnsi="Times New Roman"/>
                <w:sz w:val="24"/>
                <w:szCs w:val="24"/>
              </w:rPr>
              <w:t xml:space="preserve">Teknik Şartnamesinde </w:t>
            </w:r>
            <w:r>
              <w:rPr>
                <w:rFonts w:ascii="Times New Roman" w:hAnsi="Times New Roman"/>
                <w:sz w:val="24"/>
                <w:szCs w:val="24"/>
              </w:rPr>
              <w:t xml:space="preserve">ve </w:t>
            </w:r>
            <w:proofErr w:type="gramStart"/>
            <w:r>
              <w:rPr>
                <w:rFonts w:ascii="Times New Roman" w:hAnsi="Times New Roman"/>
                <w:sz w:val="24"/>
                <w:szCs w:val="24"/>
              </w:rPr>
              <w:t>Teknik           Şartname</w:t>
            </w:r>
            <w:proofErr w:type="gramEnd"/>
            <w:r>
              <w:rPr>
                <w:rFonts w:ascii="Times New Roman" w:hAnsi="Times New Roman"/>
                <w:sz w:val="24"/>
                <w:szCs w:val="24"/>
              </w:rPr>
              <w:t xml:space="preserve"> eklerinde </w:t>
            </w:r>
            <w:r w:rsidRPr="00CA777C">
              <w:rPr>
                <w:rFonts w:ascii="Times New Roman" w:hAnsi="Times New Roman"/>
                <w:sz w:val="24"/>
                <w:szCs w:val="24"/>
              </w:rPr>
              <w:t xml:space="preserve">teklifle birlikte </w:t>
            </w:r>
          </w:p>
          <w:p w:rsidR="00746CE3" w:rsidRDefault="00746CE3" w:rsidP="00746CE3">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 xml:space="preserve">verilmesi </w:t>
            </w:r>
            <w:r>
              <w:rPr>
                <w:rFonts w:ascii="Times New Roman" w:hAnsi="Times New Roman"/>
                <w:sz w:val="24"/>
                <w:szCs w:val="24"/>
              </w:rPr>
              <w:t xml:space="preserve">  </w:t>
            </w:r>
            <w:r w:rsidRPr="00CA777C">
              <w:rPr>
                <w:rFonts w:ascii="Times New Roman" w:hAnsi="Times New Roman"/>
                <w:sz w:val="24"/>
                <w:szCs w:val="24"/>
              </w:rPr>
              <w:t>istenen</w:t>
            </w:r>
            <w:proofErr w:type="gramEnd"/>
            <w:r w:rsidRPr="00CA777C">
              <w:rPr>
                <w:rFonts w:ascii="Times New Roman" w:hAnsi="Times New Roman"/>
                <w:sz w:val="24"/>
                <w:szCs w:val="24"/>
              </w:rPr>
              <w:t xml:space="preserve"> bilgiler/belgeler ile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açıklamalar</w:t>
            </w:r>
            <w:proofErr w:type="gramEnd"/>
            <w:r>
              <w:rPr>
                <w:rFonts w:ascii="Times New Roman" w:hAnsi="Times New Roman"/>
                <w:sz w:val="24"/>
                <w:szCs w:val="24"/>
              </w:rPr>
              <w:t xml:space="preserve"> </w:t>
            </w:r>
            <w:r w:rsidRPr="00CA777C">
              <w:rPr>
                <w:rFonts w:ascii="Times New Roman" w:hAnsi="Times New Roman"/>
                <w:sz w:val="24"/>
                <w:szCs w:val="24"/>
              </w:rPr>
              <w:t xml:space="preserve">ihale aşamasında sunulması </w:t>
            </w:r>
          </w:p>
          <w:p w:rsidR="00746CE3" w:rsidRPr="00140B3A" w:rsidRDefault="00746CE3" w:rsidP="00746CE3">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bl>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852C6">
        <w:rPr>
          <w:rFonts w:ascii="Times New Roman" w:hAnsi="Times New Roman"/>
          <w:sz w:val="24"/>
          <w:szCs w:val="24"/>
        </w:rPr>
        <w:lastRenderedPageBreak/>
        <w:t>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w:t>
      </w:r>
      <w:r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.2.1.</w:t>
      </w:r>
      <w:r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.2.2.</w:t>
      </w:r>
      <w:r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taşıması halinde bu tercümelerde başkaca bir tasdik şerhi aranmaz. Bu tercümelerin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.2.3.</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4852C6" w:rsidRDefault="00903624" w:rsidP="00903624">
      <w:pPr>
        <w:tabs>
          <w:tab w:val="left" w:pos="567"/>
          <w:tab w:val="left" w:leader="dot" w:pos="9356"/>
        </w:tabs>
        <w:jc w:val="both"/>
        <w:rPr>
          <w:rFonts w:ascii="Times New Roman" w:hAnsi="Times New Roman"/>
          <w:sz w:val="24"/>
          <w:szCs w:val="24"/>
        </w:rPr>
      </w:pPr>
      <w:proofErr w:type="gramStart"/>
      <w:r w:rsidRPr="004852C6">
        <w:rPr>
          <w:rFonts w:ascii="Times New Roman" w:hAnsi="Times New Roman"/>
          <w:b/>
          <w:sz w:val="24"/>
          <w:szCs w:val="24"/>
        </w:rPr>
        <w:t>7.</w:t>
      </w:r>
      <w:r>
        <w:rPr>
          <w:rFonts w:ascii="Times New Roman" w:hAnsi="Times New Roman"/>
          <w:b/>
          <w:sz w:val="24"/>
          <w:szCs w:val="24"/>
        </w:rPr>
        <w:t>4.6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.2.5.</w:t>
      </w:r>
      <w:r w:rsidRPr="004852C6">
        <w:rPr>
          <w:rFonts w:ascii="Times New Roman" w:hAnsi="Times New Roman"/>
          <w:sz w:val="24"/>
          <w:szCs w:val="24"/>
        </w:rPr>
        <w:t xml:space="preserve"> Yabancı dilde düzenlenen belgelerin tercümelerinin </w:t>
      </w:r>
      <w:bookmarkStart w:id="1" w:name="OLE_LINK1"/>
      <w:bookmarkStart w:id="2" w:name="OLE_LINK2"/>
      <w:r w:rsidRPr="004852C6">
        <w:rPr>
          <w:rFonts w:ascii="Times New Roman" w:hAnsi="Times New Roman"/>
          <w:sz w:val="24"/>
          <w:szCs w:val="24"/>
        </w:rPr>
        <w:t>Türkiye’deki yeminli tercümanlar tarafından yapılması ve noter tarafından onaylanması halinde</w:t>
      </w:r>
      <w:bookmarkEnd w:id="1"/>
      <w:bookmarkEnd w:id="2"/>
      <w:r w:rsidRPr="004852C6">
        <w:rPr>
          <w:rFonts w:ascii="Times New Roman" w:hAnsi="Times New Roman"/>
          <w:sz w:val="24"/>
          <w:szCs w:val="24"/>
        </w:rPr>
        <w:t>, bu tercümelerde başkaca bir tasdik şerhi aranmaz.</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w:t>
      </w:r>
      <w:r w:rsidRPr="004852C6">
        <w:rPr>
          <w:rFonts w:ascii="Times New Roman" w:hAnsi="Times New Roman"/>
          <w:bCs/>
          <w:sz w:val="24"/>
          <w:szCs w:val="24"/>
        </w:rPr>
        <w:lastRenderedPageBreak/>
        <w:t>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r w:rsidR="007540A8">
        <w:rPr>
          <w:rFonts w:ascii="Times New Roman" w:hAnsi="Times New Roman"/>
          <w:sz w:val="24"/>
          <w:szCs w:val="24"/>
        </w:rPr>
        <w:t xml:space="preserve"> </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7.4.8</w:t>
      </w:r>
      <w:r w:rsidRPr="004852C6">
        <w:rPr>
          <w:rFonts w:ascii="Times New Roman" w:hAnsi="Times New Roman"/>
          <w:b/>
          <w:sz w:val="24"/>
          <w:szCs w:val="24"/>
        </w:rPr>
        <w:t xml:space="preserve">. </w:t>
      </w:r>
      <w:r w:rsidRPr="004852C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4852C6" w:rsidRDefault="00903624" w:rsidP="00903624">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BE434B" w:rsidRDefault="00D04CF3" w:rsidP="00D757CB">
      <w:pPr>
        <w:pStyle w:val="3-NormalYaz"/>
        <w:ind w:right="-198"/>
        <w:rPr>
          <w:sz w:val="24"/>
          <w:szCs w:val="24"/>
          <w:lang w:eastAsia="tr-TR"/>
        </w:rPr>
      </w:pPr>
      <w:r w:rsidRPr="00BE434B">
        <w:rPr>
          <w:b/>
          <w:bCs/>
          <w:sz w:val="24"/>
          <w:szCs w:val="24"/>
        </w:rPr>
        <w:t xml:space="preserve">8.1. </w:t>
      </w:r>
      <w:r w:rsidR="00A54678" w:rsidRPr="00A54678">
        <w:rPr>
          <w:sz w:val="24"/>
          <w:szCs w:val="24"/>
          <w:lang w:eastAsia="tr-TR"/>
        </w:rPr>
        <w:t xml:space="preserve">Bu ihaleye yeterlik </w:t>
      </w:r>
      <w:proofErr w:type="gramStart"/>
      <w:r w:rsidR="00A54678" w:rsidRPr="00A54678">
        <w:rPr>
          <w:sz w:val="24"/>
          <w:szCs w:val="24"/>
          <w:lang w:eastAsia="tr-TR"/>
        </w:rPr>
        <w:t>kriterlerini</w:t>
      </w:r>
      <w:proofErr w:type="gramEnd"/>
      <w:r w:rsidR="00A54678" w:rsidRPr="00A54678">
        <w:rPr>
          <w:sz w:val="24"/>
          <w:szCs w:val="24"/>
          <w:lang w:eastAsia="tr-TR"/>
        </w:rPr>
        <w:t xml:space="preserve"> taşıyan </w:t>
      </w:r>
      <w:r w:rsidR="00A54678" w:rsidRPr="00A54678">
        <w:rPr>
          <w:color w:val="0070C0"/>
          <w:sz w:val="24"/>
          <w:szCs w:val="24"/>
          <w:lang w:eastAsia="tr-TR"/>
        </w:rPr>
        <w:t>yerli ve yabancı</w:t>
      </w:r>
      <w:r w:rsidR="00A54678" w:rsidRPr="00A54678">
        <w:rPr>
          <w:sz w:val="24"/>
          <w:szCs w:val="24"/>
          <w:lang w:eastAsia="tr-TR"/>
        </w:rPr>
        <w:t xml:space="preserve"> tüm istekliler katılabilir.</w:t>
      </w:r>
    </w:p>
    <w:p w:rsidR="00D04CF3" w:rsidRPr="00BE434B" w:rsidRDefault="00D04CF3" w:rsidP="007258F5">
      <w:pPr>
        <w:pStyle w:val="GvdeMetni210"/>
        <w:tabs>
          <w:tab w:val="left" w:pos="0"/>
        </w:tabs>
        <w:ind w:right="-198"/>
        <w:rPr>
          <w:rFonts w:ascii="Times New Roman" w:hAnsi="Times New Roman"/>
          <w:b/>
          <w:bCs/>
          <w:sz w:val="24"/>
          <w:szCs w:val="24"/>
        </w:rPr>
      </w:pPr>
      <w:r w:rsidRPr="00BE434B">
        <w:rPr>
          <w:rFonts w:ascii="Times New Roman" w:hAnsi="Times New Roman"/>
          <w:b/>
          <w:bCs/>
          <w:sz w:val="24"/>
          <w:szCs w:val="24"/>
        </w:rPr>
        <w:t xml:space="preserve">8.2. </w:t>
      </w:r>
      <w:r w:rsidR="007258F5" w:rsidRPr="00BE434B">
        <w:rPr>
          <w:rFonts w:ascii="Times New Roman" w:hAnsi="Times New Roman"/>
          <w:b/>
          <w:bCs/>
          <w:sz w:val="24"/>
          <w:szCs w:val="24"/>
        </w:rPr>
        <w:t>Yerli malı teklif eden istekliler lehine fiyat avantajı uygulanması</w:t>
      </w:r>
    </w:p>
    <w:p w:rsidR="00A412C4" w:rsidRDefault="00A412C4" w:rsidP="00A412C4">
      <w:pPr>
        <w:pStyle w:val="Balk2"/>
        <w:ind w:right="-198"/>
        <w:jc w:val="both"/>
        <w:rPr>
          <w:rFonts w:ascii="Times New Roman" w:eastAsia="Calibri" w:hAnsi="Times New Roman"/>
          <w:b w:val="0"/>
          <w:color w:val="0070C0"/>
          <w:sz w:val="24"/>
          <w:szCs w:val="24"/>
        </w:rPr>
      </w:pPr>
      <w:r w:rsidRPr="00A412C4">
        <w:rPr>
          <w:rFonts w:ascii="Times New Roman" w:eastAsia="Calibri" w:hAnsi="Times New Roman"/>
          <w:b w:val="0"/>
          <w:color w:val="0070C0"/>
          <w:sz w:val="24"/>
          <w:szCs w:val="24"/>
        </w:rPr>
        <w:t>Bu ihalede tekliflerin değerlendirmesinde yerli malı teklif eden istekliler lehine fiyat avantajı uygulan</w:t>
      </w:r>
      <w:r w:rsidR="007808F2">
        <w:rPr>
          <w:rFonts w:ascii="Times New Roman" w:eastAsia="Calibri" w:hAnsi="Times New Roman"/>
          <w:b w:val="0"/>
          <w:color w:val="0070C0"/>
          <w:sz w:val="24"/>
          <w:szCs w:val="24"/>
        </w:rPr>
        <w:t>may</w:t>
      </w:r>
      <w:r w:rsidRPr="00A412C4">
        <w:rPr>
          <w:rFonts w:ascii="Times New Roman" w:eastAsia="Calibri" w:hAnsi="Times New Roman"/>
          <w:b w:val="0"/>
          <w:color w:val="0070C0"/>
          <w:sz w:val="24"/>
          <w:szCs w:val="24"/>
        </w:rPr>
        <w:t xml:space="preserve">acaktır. </w:t>
      </w:r>
    </w:p>
    <w:p w:rsidR="007808F2" w:rsidRPr="007808F2" w:rsidRDefault="007808F2" w:rsidP="007808F2">
      <w:pPr>
        <w:rPr>
          <w:rFonts w:eastAsia="Calibri"/>
        </w:rPr>
      </w:pPr>
    </w:p>
    <w:p w:rsidR="008D5C60" w:rsidRPr="00A412C4" w:rsidRDefault="008D5C60" w:rsidP="00A412C4">
      <w:pPr>
        <w:pStyle w:val="Balk2"/>
        <w:ind w:right="-198"/>
        <w:jc w:val="both"/>
        <w:rPr>
          <w:rFonts w:ascii="Times New Roman" w:eastAsia="Calibri" w:hAnsi="Times New Roman"/>
          <w:b w:val="0"/>
          <w:color w:val="0070C0"/>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lastRenderedPageBreak/>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460E88" w:rsidRDefault="00460E88"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E4D9F" w:rsidRPr="00BE434B" w:rsidRDefault="00332792" w:rsidP="00484C9B">
      <w:pPr>
        <w:ind w:right="-198"/>
        <w:jc w:val="both"/>
        <w:rPr>
          <w:rFonts w:ascii="Times New Roman" w:hAnsi="Times New Roman"/>
          <w:sz w:val="24"/>
          <w:szCs w:val="24"/>
        </w:rPr>
      </w:pPr>
      <w:r w:rsidRPr="00332792">
        <w:rPr>
          <w:rFonts w:ascii="Times New Roman" w:hAnsi="Times New Roman"/>
          <w:b/>
          <w:sz w:val="24"/>
          <w:szCs w:val="24"/>
        </w:rPr>
        <w:t>16.1.</w:t>
      </w:r>
      <w:r>
        <w:rPr>
          <w:rFonts w:ascii="Times New Roman" w:hAnsi="Times New Roman"/>
          <w:sz w:val="24"/>
          <w:szCs w:val="24"/>
        </w:rPr>
        <w:t xml:space="preserve"> </w:t>
      </w:r>
      <w:r w:rsidR="003E4D9F" w:rsidRPr="00BE434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Default="00445D07" w:rsidP="00484C9B">
      <w:pPr>
        <w:ind w:right="-198"/>
        <w:jc w:val="both"/>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00170284" w:rsidRPr="00BE434B">
        <w:rPr>
          <w:rFonts w:ascii="Times New Roman" w:hAnsi="Times New Roman"/>
          <w:bCs/>
          <w:color w:val="0070C0"/>
          <w:sz w:val="24"/>
          <w:szCs w:val="24"/>
        </w:rPr>
        <w:t>alt yüklenicilere</w:t>
      </w:r>
      <w:r w:rsidR="00170284" w:rsidRPr="00BE434B">
        <w:rPr>
          <w:rFonts w:ascii="Times New Roman" w:hAnsi="Times New Roman"/>
          <w:b/>
          <w:bCs/>
          <w:color w:val="0070C0"/>
          <w:sz w:val="24"/>
          <w:szCs w:val="24"/>
        </w:rPr>
        <w:t xml:space="preserve"> </w:t>
      </w:r>
      <w:r w:rsidR="00E7695A">
        <w:rPr>
          <w:rFonts w:ascii="Times New Roman" w:hAnsi="Times New Roman"/>
          <w:b/>
          <w:bCs/>
          <w:color w:val="0070C0"/>
          <w:sz w:val="24"/>
          <w:szCs w:val="24"/>
        </w:rPr>
        <w:t>yaptırıla</w:t>
      </w:r>
      <w:r w:rsidR="00A17C1D">
        <w:rPr>
          <w:rFonts w:ascii="Times New Roman" w:hAnsi="Times New Roman"/>
          <w:b/>
          <w:bCs/>
          <w:color w:val="0070C0"/>
          <w:sz w:val="24"/>
          <w:szCs w:val="24"/>
        </w:rPr>
        <w:t>maz</w:t>
      </w:r>
      <w:r w:rsidR="00E7695A">
        <w:rPr>
          <w:rFonts w:ascii="Times New Roman" w:hAnsi="Times New Roman"/>
          <w:b/>
          <w:bCs/>
          <w:color w:val="0070C0"/>
          <w:sz w:val="24"/>
          <w:szCs w:val="24"/>
        </w:rPr>
        <w:t>.</w:t>
      </w:r>
      <w:r w:rsidR="00146A6D" w:rsidRPr="00146A6D">
        <w:t xml:space="preserve">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Default="00E06314" w:rsidP="00903624">
      <w:pPr>
        <w:tabs>
          <w:tab w:val="left" w:pos="5835"/>
        </w:tabs>
        <w:adjustRightInd/>
        <w:ind w:right="-198"/>
        <w:jc w:val="both"/>
        <w:textAlignment w:val="auto"/>
        <w:rPr>
          <w:rFonts w:ascii="Times New Roman" w:hAnsi="Times New Roman"/>
          <w:b/>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Konsor</w:t>
      </w:r>
      <w:r w:rsidR="009A464C" w:rsidRPr="00BE434B">
        <w:rPr>
          <w:rFonts w:ascii="Times New Roman" w:hAnsi="Times New Roman"/>
          <w:color w:val="0070C0"/>
          <w:sz w:val="24"/>
          <w:szCs w:val="24"/>
        </w:rPr>
        <w:t xml:space="preserve">siyumlar ihaleye teklif </w:t>
      </w:r>
      <w:r w:rsidR="009A464C" w:rsidRPr="00683B69">
        <w:rPr>
          <w:rFonts w:ascii="Times New Roman" w:hAnsi="Times New Roman"/>
          <w:b/>
          <w:color w:val="0070C0"/>
          <w:sz w:val="24"/>
          <w:szCs w:val="24"/>
        </w:rPr>
        <w:t>veremez</w:t>
      </w:r>
      <w:r w:rsidR="001B2C56">
        <w:rPr>
          <w:rFonts w:ascii="Times New Roman" w:hAnsi="Times New Roman"/>
          <w:b/>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 xml:space="preserve">da </w:t>
      </w:r>
      <w:proofErr w:type="gramStart"/>
      <w:r w:rsidR="00E7695A" w:rsidRPr="004852C6">
        <w:rPr>
          <w:rFonts w:ascii="Times New Roman" w:hAnsi="Times New Roman"/>
          <w:szCs w:val="24"/>
        </w:rPr>
        <w:t>konvertible</w:t>
      </w:r>
      <w:proofErr w:type="gramEnd"/>
      <w:r w:rsidR="00E7695A" w:rsidRPr="004852C6">
        <w:rPr>
          <w:rFonts w:ascii="Times New Roman" w:hAnsi="Times New Roman"/>
          <w:szCs w:val="24"/>
        </w:rPr>
        <w:t xml:space="preserv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AE701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17C1D" w:rsidRPr="001B2C56" w:rsidRDefault="00A17C1D"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D757CB" w:rsidRDefault="00083A18" w:rsidP="00083A18">
      <w:pPr>
        <w:tabs>
          <w:tab w:val="left" w:pos="600"/>
        </w:tabs>
        <w:ind w:right="-198"/>
        <w:jc w:val="both"/>
        <w:rPr>
          <w:rFonts w:ascii="Times New Roman" w:hAnsi="Times New Roman"/>
          <w:bCs/>
          <w:color w:val="0070C0"/>
          <w:sz w:val="24"/>
          <w:szCs w:val="24"/>
        </w:rPr>
      </w:pPr>
      <w:r w:rsidRPr="00083A18">
        <w:rPr>
          <w:rFonts w:ascii="Times New Roman" w:hAnsi="Times New Roman"/>
          <w:b/>
          <w:bCs/>
          <w:color w:val="0070C0"/>
          <w:sz w:val="24"/>
          <w:szCs w:val="24"/>
        </w:rPr>
        <w:t>20.1.</w:t>
      </w:r>
      <w:r w:rsidRPr="00083A18">
        <w:rPr>
          <w:rFonts w:ascii="Times New Roman" w:hAnsi="Times New Roman"/>
          <w:bCs/>
          <w:color w:val="0070C0"/>
          <w:sz w:val="24"/>
          <w:szCs w:val="24"/>
        </w:rPr>
        <w:t xml:space="preserve"> İhale konusu işe ilişkin kısmi teklif </w:t>
      </w:r>
      <w:r w:rsidRPr="00A3345F">
        <w:rPr>
          <w:rFonts w:ascii="Times New Roman" w:hAnsi="Times New Roman"/>
          <w:b/>
          <w:bCs/>
          <w:color w:val="0070C0"/>
          <w:sz w:val="24"/>
          <w:szCs w:val="24"/>
        </w:rPr>
        <w:t>verilemez.</w:t>
      </w:r>
    </w:p>
    <w:p w:rsidR="00083A18" w:rsidRPr="00BE434B" w:rsidRDefault="00083A18" w:rsidP="00083A18">
      <w:pPr>
        <w:tabs>
          <w:tab w:val="left" w:pos="600"/>
        </w:tabs>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BE434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BE434B">
        <w:rPr>
          <w:rFonts w:ascii="Times New Roman" w:hAnsi="Times New Roman"/>
          <w:color w:val="0070C0"/>
          <w:sz w:val="24"/>
          <w:szCs w:val="24"/>
        </w:rPr>
        <w:t xml:space="preserve">İhale konusu işe ilişkin olarak </w:t>
      </w:r>
      <w:r w:rsidR="00D15F10" w:rsidRPr="00683B69">
        <w:rPr>
          <w:rFonts w:ascii="Times New Roman" w:hAnsi="Times New Roman"/>
          <w:bCs/>
          <w:color w:val="0070C0"/>
          <w:sz w:val="24"/>
          <w:szCs w:val="24"/>
        </w:rPr>
        <w:t>alternatif teklif</w:t>
      </w:r>
      <w:r w:rsidR="00D15F10" w:rsidRPr="00BE434B">
        <w:rPr>
          <w:rFonts w:ascii="Times New Roman" w:hAnsi="Times New Roman"/>
          <w:color w:val="0070C0"/>
          <w:sz w:val="24"/>
          <w:szCs w:val="24"/>
        </w:rPr>
        <w:t xml:space="preserve"> </w:t>
      </w:r>
      <w:r w:rsidR="00032348" w:rsidRPr="00BE434B">
        <w:rPr>
          <w:rFonts w:ascii="Times New Roman" w:hAnsi="Times New Roman"/>
          <w:b/>
          <w:bCs/>
          <w:color w:val="0070C0"/>
          <w:sz w:val="24"/>
          <w:szCs w:val="24"/>
        </w:rPr>
        <w:t>verilemez.</w:t>
      </w:r>
      <w:r w:rsidR="00032348" w:rsidRPr="00BE434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2D5079" w:rsidRPr="00BE434B" w:rsidRDefault="002D5079" w:rsidP="00484C9B">
      <w:pPr>
        <w:tabs>
          <w:tab w:val="left" w:pos="0"/>
        </w:tabs>
        <w:ind w:right="-198"/>
        <w:jc w:val="both"/>
        <w:rPr>
          <w:rFonts w:ascii="Times New Roman" w:hAnsi="Times New Roman"/>
          <w:b/>
          <w:sz w:val="24"/>
          <w:szCs w:val="24"/>
        </w:rPr>
      </w:pP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044BF" w:rsidRPr="00FE65A3"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D044BF" w:rsidRPr="00BE434B" w:rsidRDefault="00D044BF"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 xml:space="preserve">Teklif fiyatına </w:t>
      </w:r>
      <w:proofErr w:type="gramStart"/>
      <w:r w:rsidRPr="00BE434B">
        <w:rPr>
          <w:rFonts w:ascii="Times New Roman" w:hAnsi="Times New Roman"/>
          <w:sz w:val="24"/>
          <w:szCs w:val="24"/>
        </w:rPr>
        <w:t>dahil</w:t>
      </w:r>
      <w:proofErr w:type="gramEnd"/>
      <w:r w:rsidRPr="00BE434B">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7719CD" w:rsidRPr="000C618B" w:rsidRDefault="007719CD" w:rsidP="007719CD">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852C6">
        <w:rPr>
          <w:rFonts w:ascii="Times New Roman" w:hAnsi="Times New Roman"/>
          <w:sz w:val="24"/>
          <w:szCs w:val="24"/>
        </w:rPr>
        <w:t>Yabancı istekliler, malzeme, muntazam seferlere açık yükleme limanlarında en son yayımlanan INCOTERMS anlaşmasına göre;</w:t>
      </w:r>
      <w:r>
        <w:rPr>
          <w:rFonts w:ascii="Times New Roman" w:hAnsi="Times New Roman"/>
          <w:sz w:val="24"/>
          <w:szCs w:val="24"/>
        </w:rPr>
        <w:t xml:space="preserve"> </w:t>
      </w:r>
      <w:r>
        <w:rPr>
          <w:rFonts w:ascii="Times New Roman" w:hAnsi="Times New Roman"/>
          <w:b/>
          <w:color w:val="0070C0"/>
          <w:sz w:val="24"/>
          <w:szCs w:val="24"/>
          <w:lang w:eastAsia="ar-SA"/>
        </w:rPr>
        <w:t xml:space="preserve">CIP TÜRASAŞ </w:t>
      </w:r>
      <w:r w:rsidR="009B0AF0">
        <w:rPr>
          <w:rFonts w:ascii="Times New Roman" w:hAnsi="Times New Roman"/>
          <w:b/>
          <w:color w:val="0070C0"/>
          <w:sz w:val="24"/>
          <w:szCs w:val="24"/>
          <w:lang w:eastAsia="ar-SA"/>
        </w:rPr>
        <w:t xml:space="preserve">Eskişehir </w:t>
      </w:r>
      <w:r>
        <w:rPr>
          <w:rFonts w:ascii="Times New Roman" w:hAnsi="Times New Roman"/>
          <w:b/>
          <w:color w:val="0070C0"/>
          <w:sz w:val="24"/>
          <w:szCs w:val="24"/>
          <w:lang w:eastAsia="ar-SA"/>
        </w:rPr>
        <w:t>Bölge Müdürlüğü/TÜRKİYE</w:t>
      </w:r>
      <w:r>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Pr>
          <w:rFonts w:ascii="Times New Roman" w:hAnsi="Times New Roman"/>
          <w:color w:val="0070C0"/>
          <w:sz w:val="24"/>
          <w:szCs w:val="24"/>
        </w:rPr>
        <w:t>dahil</w:t>
      </w:r>
      <w:proofErr w:type="gramEnd"/>
      <w:r>
        <w:rPr>
          <w:rFonts w:ascii="Times New Roman" w:hAnsi="Times New Roman"/>
          <w:color w:val="0070C0"/>
          <w:sz w:val="24"/>
          <w:szCs w:val="24"/>
        </w:rPr>
        <w:t xml:space="preserve"> edeceklerdir.</w:t>
      </w:r>
      <w:r w:rsidRPr="000C618B">
        <w:t xml:space="preserve"> </w:t>
      </w:r>
      <w:r w:rsidR="00FE65A3" w:rsidRPr="000F5D5C">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E65A3" w:rsidRPr="000F5D5C">
        <w:rPr>
          <w:rFonts w:ascii="Times New Roman" w:hAnsi="Times New Roman"/>
          <w:color w:val="0070C0"/>
          <w:sz w:val="24"/>
          <w:szCs w:val="24"/>
        </w:rPr>
        <w:t>dahildir</w:t>
      </w:r>
      <w:proofErr w:type="gramEnd"/>
      <w:r w:rsidR="00FE65A3" w:rsidRPr="000F5D5C">
        <w:rPr>
          <w:rFonts w:ascii="Times New Roman" w:hAnsi="Times New Roman"/>
          <w:color w:val="0070C0"/>
          <w:sz w:val="24"/>
          <w:szCs w:val="24"/>
        </w:rPr>
        <w:t>.</w:t>
      </w:r>
    </w:p>
    <w:p w:rsidR="007719CD" w:rsidRPr="004852C6" w:rsidRDefault="007719CD" w:rsidP="007719CD">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B0AF0" w:rsidRPr="00AC06DA" w:rsidRDefault="007719CD" w:rsidP="007719CD">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683689" w:rsidRPr="00683689">
        <w:rPr>
          <w:rFonts w:ascii="Times New Roman" w:hAnsi="Times New Roman"/>
          <w:color w:val="0070C0"/>
          <w:sz w:val="24"/>
          <w:szCs w:val="24"/>
        </w:rPr>
        <w:t>Ancak, sözleşme konusu işin bedelinin ödenmesi aşamasında doğacak Katma Değer Vergisi (KDV) ilgili mevzuatı çerçevesinde İdare tarafından yükleniciye veya ilgili idareye ayrıca ödenecektir.</w:t>
      </w:r>
    </w:p>
    <w:p w:rsidR="00D6455D" w:rsidRDefault="007719CD" w:rsidP="007719CD">
      <w:pPr>
        <w:tabs>
          <w:tab w:val="left" w:pos="0"/>
        </w:tabs>
        <w:ind w:right="-198"/>
        <w:jc w:val="both"/>
        <w:rPr>
          <w:rFonts w:ascii="Times New Roman" w:hAnsi="Times New Roman"/>
          <w:color w:val="0070C0"/>
          <w:sz w:val="24"/>
          <w:szCs w:val="24"/>
        </w:rPr>
      </w:pPr>
      <w:proofErr w:type="gramStart"/>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FE65A3" w:rsidRPr="000F5D5C">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E65A3" w:rsidRPr="000F5D5C">
        <w:rPr>
          <w:rFonts w:ascii="Times New Roman" w:hAnsi="Times New Roman"/>
          <w:color w:val="0070C0"/>
          <w:sz w:val="24"/>
          <w:szCs w:val="24"/>
        </w:rPr>
        <w:t>dahildir</w:t>
      </w:r>
      <w:proofErr w:type="gramEnd"/>
      <w:r w:rsidR="00FE65A3" w:rsidRPr="000F5D5C">
        <w:rPr>
          <w:rFonts w:ascii="Times New Roman" w:hAnsi="Times New Roman"/>
          <w:color w:val="0070C0"/>
          <w:sz w:val="24"/>
          <w:szCs w:val="24"/>
        </w:rPr>
        <w:t>.</w:t>
      </w:r>
    </w:p>
    <w:p w:rsidR="00903624" w:rsidRDefault="007719CD" w:rsidP="00484C9B">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sidR="00D6455D">
        <w:rPr>
          <w:rFonts w:ascii="Times New Roman" w:hAnsi="Times New Roman"/>
          <w:color w:val="0070C0"/>
          <w:sz w:val="24"/>
          <w:szCs w:val="24"/>
        </w:rPr>
        <w:t>.</w:t>
      </w:r>
    </w:p>
    <w:p w:rsidR="00D6455D" w:rsidRPr="002D5079" w:rsidRDefault="00D6455D" w:rsidP="00484C9B">
      <w:pPr>
        <w:tabs>
          <w:tab w:val="left" w:pos="0"/>
        </w:tabs>
        <w:ind w:right="-198"/>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lastRenderedPageBreak/>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AC06DA" w:rsidRPr="00BE434B"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D6455D" w:rsidRPr="00BE434B" w:rsidRDefault="008D5C60" w:rsidP="00D044BF">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0B530F" w:rsidRDefault="000B530F" w:rsidP="000B530F">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lastRenderedPageBreak/>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D757CB" w:rsidRPr="00FE65A3" w:rsidRDefault="00C36F15" w:rsidP="00FE65A3">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5A7CEA" w:rsidRPr="00086B1B">
        <w:rPr>
          <w:rFonts w:ascii="Times New Roman" w:hAnsi="Times New Roman"/>
          <w:sz w:val="24"/>
          <w:szCs w:val="24"/>
        </w:rPr>
        <w:t xml:space="preserve">İhale kararının ihale yetkilisince onaylanmasını müteakip en geç üç iş günü içinde; yerli istekliye, tebliğ tarihini izleyen </w:t>
      </w:r>
      <w:r w:rsidR="005A7CEA" w:rsidRPr="00086B1B">
        <w:rPr>
          <w:rFonts w:ascii="Times New Roman" w:hAnsi="Times New Roman"/>
          <w:b/>
          <w:sz w:val="24"/>
          <w:szCs w:val="24"/>
        </w:rPr>
        <w:t>10 (on) gün</w:t>
      </w:r>
      <w:r w:rsidR="005A7CEA" w:rsidRPr="00086B1B">
        <w:rPr>
          <w:rFonts w:ascii="Times New Roman" w:hAnsi="Times New Roman"/>
          <w:sz w:val="24"/>
          <w:szCs w:val="24"/>
        </w:rPr>
        <w:t xml:space="preserve"> içinde, yabancı istekliye </w:t>
      </w:r>
      <w:r w:rsidR="005A7CEA" w:rsidRPr="00086B1B">
        <w:rPr>
          <w:rFonts w:ascii="Times New Roman" w:hAnsi="Times New Roman"/>
          <w:b/>
          <w:sz w:val="24"/>
          <w:szCs w:val="24"/>
        </w:rPr>
        <w:t>22 (</w:t>
      </w:r>
      <w:proofErr w:type="spellStart"/>
      <w:r w:rsidR="005A7CEA" w:rsidRPr="00086B1B">
        <w:rPr>
          <w:rFonts w:ascii="Times New Roman" w:hAnsi="Times New Roman"/>
          <w:b/>
          <w:sz w:val="24"/>
          <w:szCs w:val="24"/>
        </w:rPr>
        <w:t>yirmiiki</w:t>
      </w:r>
      <w:proofErr w:type="spellEnd"/>
      <w:r w:rsidR="005A7CEA" w:rsidRPr="00086B1B">
        <w:rPr>
          <w:rFonts w:ascii="Times New Roman" w:hAnsi="Times New Roman"/>
          <w:b/>
          <w:sz w:val="24"/>
          <w:szCs w:val="24"/>
        </w:rPr>
        <w:t>) gün</w:t>
      </w:r>
      <w:r w:rsidR="005A7CEA" w:rsidRPr="00086B1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AC06DA" w:rsidRPr="00BE434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737675" w:rsidRPr="004852C6" w:rsidRDefault="00737675" w:rsidP="00737675">
      <w:pPr>
        <w:pStyle w:val="GvdeMetniGirintisi310"/>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D757CB" w:rsidRDefault="00737675" w:rsidP="00AC06DA">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A17C1D" w:rsidRPr="00BE434B" w:rsidRDefault="00A17C1D" w:rsidP="00F61AAC">
      <w:pPr>
        <w:shd w:val="clear" w:color="auto" w:fill="FFFFFF"/>
        <w:ind w:right="-198"/>
        <w:jc w:val="both"/>
        <w:rPr>
          <w:rFonts w:ascii="Times New Roman" w:hAnsi="Times New Roman"/>
          <w:sz w:val="24"/>
          <w:szCs w:val="24"/>
        </w:rPr>
      </w:pP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A17C1D" w:rsidRPr="00BE434B" w:rsidRDefault="00A17C1D"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D757CB" w:rsidRPr="00BE434B" w:rsidRDefault="00D757CB"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1509A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4228A5" w:rsidRPr="00E85553" w:rsidRDefault="00C01B76" w:rsidP="002E796E">
      <w:pPr>
        <w:ind w:right="-198"/>
        <w:jc w:val="both"/>
        <w:rPr>
          <w:rFonts w:ascii="Times New Roman" w:hAnsi="Times New Roman"/>
          <w:b/>
          <w:sz w:val="24"/>
          <w:szCs w:val="24"/>
        </w:rPr>
      </w:pPr>
      <w:r w:rsidRPr="00E85553">
        <w:rPr>
          <w:rFonts w:ascii="Times New Roman" w:hAnsi="Times New Roman"/>
          <w:b/>
          <w:sz w:val="24"/>
          <w:szCs w:val="24"/>
        </w:rPr>
        <w:t>41.3.</w:t>
      </w:r>
      <w:r w:rsidRPr="00E85553">
        <w:rPr>
          <w:rFonts w:ascii="Times New Roman" w:hAnsi="Times New Roman"/>
          <w:sz w:val="24"/>
          <w:szCs w:val="24"/>
        </w:rPr>
        <w:t xml:space="preserve"> </w:t>
      </w:r>
      <w:r w:rsidR="002D51F3" w:rsidRPr="00E85553">
        <w:rPr>
          <w:rFonts w:ascii="Times New Roman" w:hAnsi="Times New Roman"/>
          <w:b/>
          <w:sz w:val="24"/>
          <w:szCs w:val="24"/>
        </w:rPr>
        <w:t xml:space="preserve">İhale aşamasında istenen bütün belge ve dokümanlar bir dizi pusulasında isimlendirilip numaralandırılarak teklif </w:t>
      </w:r>
      <w:r w:rsidR="00FE65A3" w:rsidRPr="00E85553">
        <w:rPr>
          <w:rFonts w:ascii="Times New Roman" w:hAnsi="Times New Roman"/>
          <w:b/>
          <w:sz w:val="24"/>
          <w:szCs w:val="24"/>
        </w:rPr>
        <w:t>zarfı içerisinde sunulacaktır. S</w:t>
      </w:r>
      <w:r w:rsidR="002D51F3" w:rsidRPr="00E85553">
        <w:rPr>
          <w:rFonts w:ascii="Times New Roman" w:hAnsi="Times New Roman"/>
          <w:b/>
          <w:sz w:val="24"/>
          <w:szCs w:val="24"/>
        </w:rPr>
        <w:t>unulması istenen her bir belgenin idari şartnamenin ve/veya teknik şartnamenin hangi maddesine ait olduğu dizi pusulasında gösterilecektir.</w:t>
      </w:r>
    </w:p>
    <w:p w:rsidR="00A17C1D" w:rsidRPr="00E85553" w:rsidRDefault="00A17C1D" w:rsidP="002E796E">
      <w:pPr>
        <w:ind w:right="-198"/>
        <w:jc w:val="both"/>
        <w:rPr>
          <w:rFonts w:ascii="Times New Roman" w:hAnsi="Times New Roman"/>
          <w:b/>
          <w:sz w:val="24"/>
          <w:szCs w:val="24"/>
        </w:rPr>
      </w:pPr>
      <w:r w:rsidRPr="00E85553">
        <w:rPr>
          <w:rFonts w:ascii="Times New Roman" w:hAnsi="Times New Roman"/>
          <w:b/>
          <w:sz w:val="24"/>
          <w:szCs w:val="24"/>
        </w:rPr>
        <w:t>41.4. İstekliler marka belirtilen ürünlerde dengi ürün de teklif edebilirler. Dengi ürün teklif edilmesi halinde, teklif edilen ürüne ait teknik özellikler, bilgiler vb. tüm detaylar teklif ekinde sunulacaktır.</w:t>
      </w:r>
    </w:p>
    <w:p w:rsidR="00E85553" w:rsidRPr="00E85553" w:rsidRDefault="00E85553" w:rsidP="00E85553">
      <w:pPr>
        <w:jc w:val="both"/>
        <w:rPr>
          <w:rFonts w:ascii="Times New Roman" w:hAnsi="Times New Roman"/>
          <w:sz w:val="24"/>
          <w:szCs w:val="24"/>
          <w:lang w:eastAsia="en-US"/>
        </w:rPr>
      </w:pPr>
      <w:r w:rsidRPr="00E85553">
        <w:rPr>
          <w:rFonts w:ascii="Times New Roman" w:hAnsi="Times New Roman"/>
          <w:b/>
          <w:sz w:val="24"/>
          <w:szCs w:val="24"/>
        </w:rPr>
        <w:t xml:space="preserve">41.5. </w:t>
      </w:r>
      <w:r w:rsidRPr="00E85553">
        <w:rPr>
          <w:rFonts w:ascii="Times New Roman" w:hAnsi="Times New Roman"/>
          <w:b/>
          <w:bCs/>
          <w:sz w:val="24"/>
          <w:szCs w:val="24"/>
        </w:rPr>
        <w:t xml:space="preserve">Sözleşme sırasında temin konusu </w:t>
      </w:r>
      <w:proofErr w:type="spellStart"/>
      <w:r w:rsidRPr="00E85553">
        <w:rPr>
          <w:rFonts w:ascii="Times New Roman" w:hAnsi="Times New Roman"/>
          <w:b/>
          <w:bCs/>
          <w:sz w:val="24"/>
          <w:szCs w:val="24"/>
        </w:rPr>
        <w:t>komponente</w:t>
      </w:r>
      <w:proofErr w:type="spellEnd"/>
      <w:r w:rsidRPr="00E85553">
        <w:rPr>
          <w:rFonts w:ascii="Times New Roman" w:hAnsi="Times New Roman"/>
          <w:b/>
          <w:bCs/>
          <w:sz w:val="24"/>
          <w:szCs w:val="24"/>
        </w:rPr>
        <w:t xml:space="preserve"> ait ürün ağacı ve yedek parça listesi teslim</w:t>
      </w:r>
      <w:r>
        <w:rPr>
          <w:rFonts w:ascii="Times New Roman" w:hAnsi="Times New Roman"/>
          <w:b/>
          <w:bCs/>
          <w:sz w:val="24"/>
          <w:szCs w:val="24"/>
        </w:rPr>
        <w:t xml:space="preserve"> </w:t>
      </w:r>
      <w:r w:rsidRPr="00E85553">
        <w:rPr>
          <w:rFonts w:ascii="Times New Roman" w:hAnsi="Times New Roman"/>
          <w:b/>
          <w:bCs/>
          <w:sz w:val="24"/>
          <w:szCs w:val="24"/>
        </w:rPr>
        <w:t>edilecektir</w:t>
      </w:r>
      <w:r>
        <w:rPr>
          <w:rFonts w:ascii="Times New Roman" w:hAnsi="Times New Roman"/>
          <w:b/>
          <w:bCs/>
          <w:sz w:val="24"/>
          <w:szCs w:val="24"/>
        </w:rPr>
        <w:t>.</w:t>
      </w:r>
    </w:p>
    <w:p w:rsidR="00E85553" w:rsidRDefault="00E85553" w:rsidP="002E796E">
      <w:pPr>
        <w:ind w:right="-198"/>
        <w:jc w:val="both"/>
        <w:rPr>
          <w:rFonts w:ascii="Times New Roman" w:hAnsi="Times New Roman"/>
          <w:b/>
          <w:color w:val="0070C0"/>
          <w:sz w:val="24"/>
          <w:szCs w:val="24"/>
        </w:rPr>
      </w:pPr>
    </w:p>
    <w:p w:rsidR="00D044BF" w:rsidRPr="00A17C1D" w:rsidRDefault="00D044BF" w:rsidP="00D044BF">
      <w:pPr>
        <w:ind w:right="-198"/>
        <w:jc w:val="both"/>
        <w:rPr>
          <w:rFonts w:ascii="Times New Roman" w:hAnsi="Times New Roman"/>
          <w:b/>
          <w:color w:val="0070C0"/>
          <w:sz w:val="24"/>
          <w:szCs w:val="24"/>
        </w:rPr>
      </w:pPr>
    </w:p>
    <w:sectPr w:rsidR="00D044BF" w:rsidRPr="00A17C1D"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6BD" w:rsidRDefault="00ED46BD">
      <w:r>
        <w:separator/>
      </w:r>
    </w:p>
  </w:endnote>
  <w:endnote w:type="continuationSeparator" w:id="0">
    <w:p w:rsidR="00ED46BD" w:rsidRDefault="00ED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04C71">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6BD" w:rsidRDefault="00ED46BD">
      <w:r>
        <w:separator/>
      </w:r>
    </w:p>
  </w:footnote>
  <w:footnote w:type="continuationSeparator" w:id="0">
    <w:p w:rsidR="00ED46BD" w:rsidRDefault="00ED4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22"/>
    <w:rsid w:val="000065CC"/>
    <w:rsid w:val="000068CF"/>
    <w:rsid w:val="00007C4E"/>
    <w:rsid w:val="00007D67"/>
    <w:rsid w:val="00010477"/>
    <w:rsid w:val="000111B0"/>
    <w:rsid w:val="000114AD"/>
    <w:rsid w:val="00012E71"/>
    <w:rsid w:val="000135A4"/>
    <w:rsid w:val="000149D7"/>
    <w:rsid w:val="000150FA"/>
    <w:rsid w:val="0001558C"/>
    <w:rsid w:val="000155B5"/>
    <w:rsid w:val="00016D1F"/>
    <w:rsid w:val="00017F0A"/>
    <w:rsid w:val="00020DBA"/>
    <w:rsid w:val="0002235B"/>
    <w:rsid w:val="00022623"/>
    <w:rsid w:val="00022ECF"/>
    <w:rsid w:val="000243CB"/>
    <w:rsid w:val="00025FE0"/>
    <w:rsid w:val="0002701A"/>
    <w:rsid w:val="00027C68"/>
    <w:rsid w:val="00032348"/>
    <w:rsid w:val="00034886"/>
    <w:rsid w:val="000356BE"/>
    <w:rsid w:val="00037331"/>
    <w:rsid w:val="00041BDA"/>
    <w:rsid w:val="0004205E"/>
    <w:rsid w:val="0004489C"/>
    <w:rsid w:val="00045F8E"/>
    <w:rsid w:val="000467CD"/>
    <w:rsid w:val="00046E69"/>
    <w:rsid w:val="00047080"/>
    <w:rsid w:val="00052253"/>
    <w:rsid w:val="00052323"/>
    <w:rsid w:val="0005294B"/>
    <w:rsid w:val="00052DDF"/>
    <w:rsid w:val="00054AED"/>
    <w:rsid w:val="00055524"/>
    <w:rsid w:val="00060B83"/>
    <w:rsid w:val="000621FC"/>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3A18"/>
    <w:rsid w:val="00084742"/>
    <w:rsid w:val="00084AE1"/>
    <w:rsid w:val="00084C00"/>
    <w:rsid w:val="0008608A"/>
    <w:rsid w:val="00087E0C"/>
    <w:rsid w:val="00090523"/>
    <w:rsid w:val="00090AF6"/>
    <w:rsid w:val="00091949"/>
    <w:rsid w:val="000936DA"/>
    <w:rsid w:val="00095863"/>
    <w:rsid w:val="00097894"/>
    <w:rsid w:val="000A0B1C"/>
    <w:rsid w:val="000A1233"/>
    <w:rsid w:val="000A1EF9"/>
    <w:rsid w:val="000A37FA"/>
    <w:rsid w:val="000A59A3"/>
    <w:rsid w:val="000A5AB4"/>
    <w:rsid w:val="000A609D"/>
    <w:rsid w:val="000A6E62"/>
    <w:rsid w:val="000A78BF"/>
    <w:rsid w:val="000B0F36"/>
    <w:rsid w:val="000B15F8"/>
    <w:rsid w:val="000B2759"/>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C7C5E"/>
    <w:rsid w:val="000D0649"/>
    <w:rsid w:val="000D066B"/>
    <w:rsid w:val="000D07BE"/>
    <w:rsid w:val="000D0A90"/>
    <w:rsid w:val="000D1436"/>
    <w:rsid w:val="000D1DE9"/>
    <w:rsid w:val="000D2AE9"/>
    <w:rsid w:val="000D440A"/>
    <w:rsid w:val="000D4463"/>
    <w:rsid w:val="000D6FCD"/>
    <w:rsid w:val="000E01C9"/>
    <w:rsid w:val="000E08BA"/>
    <w:rsid w:val="000E1500"/>
    <w:rsid w:val="000E76BD"/>
    <w:rsid w:val="000E77DB"/>
    <w:rsid w:val="000F101A"/>
    <w:rsid w:val="000F1422"/>
    <w:rsid w:val="000F1A31"/>
    <w:rsid w:val="000F2201"/>
    <w:rsid w:val="000F3FEF"/>
    <w:rsid w:val="000F4183"/>
    <w:rsid w:val="000F75A5"/>
    <w:rsid w:val="000F7A5E"/>
    <w:rsid w:val="0010066F"/>
    <w:rsid w:val="00100A0B"/>
    <w:rsid w:val="00102363"/>
    <w:rsid w:val="00102CFF"/>
    <w:rsid w:val="00104877"/>
    <w:rsid w:val="001049B7"/>
    <w:rsid w:val="00104C71"/>
    <w:rsid w:val="00105DA9"/>
    <w:rsid w:val="0010756C"/>
    <w:rsid w:val="0010774F"/>
    <w:rsid w:val="00110C19"/>
    <w:rsid w:val="0011275F"/>
    <w:rsid w:val="00113B92"/>
    <w:rsid w:val="00114E2A"/>
    <w:rsid w:val="001166A6"/>
    <w:rsid w:val="00120125"/>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9C0"/>
    <w:rsid w:val="00142F3B"/>
    <w:rsid w:val="00145CC8"/>
    <w:rsid w:val="00146A6D"/>
    <w:rsid w:val="001509A4"/>
    <w:rsid w:val="00150DC2"/>
    <w:rsid w:val="00151C1E"/>
    <w:rsid w:val="00157021"/>
    <w:rsid w:val="00163BAE"/>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2B4"/>
    <w:rsid w:val="001846E9"/>
    <w:rsid w:val="00185213"/>
    <w:rsid w:val="0018532F"/>
    <w:rsid w:val="00185EB2"/>
    <w:rsid w:val="00187371"/>
    <w:rsid w:val="00187A79"/>
    <w:rsid w:val="001908ED"/>
    <w:rsid w:val="00192C74"/>
    <w:rsid w:val="00193B33"/>
    <w:rsid w:val="001945D6"/>
    <w:rsid w:val="00194EA0"/>
    <w:rsid w:val="00196836"/>
    <w:rsid w:val="0019693C"/>
    <w:rsid w:val="001A0756"/>
    <w:rsid w:val="001A0F26"/>
    <w:rsid w:val="001A14E7"/>
    <w:rsid w:val="001A558B"/>
    <w:rsid w:val="001A57EC"/>
    <w:rsid w:val="001A5D83"/>
    <w:rsid w:val="001A6125"/>
    <w:rsid w:val="001A6701"/>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1C1"/>
    <w:rsid w:val="001E2195"/>
    <w:rsid w:val="001E28FE"/>
    <w:rsid w:val="001E2C90"/>
    <w:rsid w:val="001E2D13"/>
    <w:rsid w:val="001E358B"/>
    <w:rsid w:val="001E3B62"/>
    <w:rsid w:val="001E4073"/>
    <w:rsid w:val="001E45FF"/>
    <w:rsid w:val="001E7D50"/>
    <w:rsid w:val="001E7EB3"/>
    <w:rsid w:val="001F057C"/>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64D6"/>
    <w:rsid w:val="002200CD"/>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21EE"/>
    <w:rsid w:val="00272A0C"/>
    <w:rsid w:val="00273FF4"/>
    <w:rsid w:val="0027452A"/>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A0226"/>
    <w:rsid w:val="002A19DF"/>
    <w:rsid w:val="002A2D11"/>
    <w:rsid w:val="002A35E5"/>
    <w:rsid w:val="002A3ACC"/>
    <w:rsid w:val="002A3EE5"/>
    <w:rsid w:val="002A45B5"/>
    <w:rsid w:val="002A5744"/>
    <w:rsid w:val="002A63D7"/>
    <w:rsid w:val="002A646D"/>
    <w:rsid w:val="002A6918"/>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C70BC"/>
    <w:rsid w:val="002D058D"/>
    <w:rsid w:val="002D0781"/>
    <w:rsid w:val="002D2CDD"/>
    <w:rsid w:val="002D39CF"/>
    <w:rsid w:val="002D43AA"/>
    <w:rsid w:val="002D4A6D"/>
    <w:rsid w:val="002D4C6B"/>
    <w:rsid w:val="002D5079"/>
    <w:rsid w:val="002D51F3"/>
    <w:rsid w:val="002D7AD2"/>
    <w:rsid w:val="002E0805"/>
    <w:rsid w:val="002E165A"/>
    <w:rsid w:val="002E21D2"/>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A3C"/>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C24"/>
    <w:rsid w:val="00330001"/>
    <w:rsid w:val="00331162"/>
    <w:rsid w:val="00332792"/>
    <w:rsid w:val="00332F66"/>
    <w:rsid w:val="00333199"/>
    <w:rsid w:val="00334D83"/>
    <w:rsid w:val="00335821"/>
    <w:rsid w:val="00335A30"/>
    <w:rsid w:val="00335BEC"/>
    <w:rsid w:val="00337F8E"/>
    <w:rsid w:val="00340E07"/>
    <w:rsid w:val="003430EA"/>
    <w:rsid w:val="00343FCE"/>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78B"/>
    <w:rsid w:val="00375A17"/>
    <w:rsid w:val="00376147"/>
    <w:rsid w:val="00380B2A"/>
    <w:rsid w:val="0038316B"/>
    <w:rsid w:val="00383A5C"/>
    <w:rsid w:val="00385330"/>
    <w:rsid w:val="00387179"/>
    <w:rsid w:val="00387CDC"/>
    <w:rsid w:val="0039040D"/>
    <w:rsid w:val="00390F3D"/>
    <w:rsid w:val="003918BA"/>
    <w:rsid w:val="0039227A"/>
    <w:rsid w:val="00394223"/>
    <w:rsid w:val="00394E99"/>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4E87"/>
    <w:rsid w:val="003B5C53"/>
    <w:rsid w:val="003B5FF8"/>
    <w:rsid w:val="003B6D61"/>
    <w:rsid w:val="003B744A"/>
    <w:rsid w:val="003B7FD5"/>
    <w:rsid w:val="003C0DBF"/>
    <w:rsid w:val="003C1C4A"/>
    <w:rsid w:val="003C2B57"/>
    <w:rsid w:val="003C382E"/>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7E15"/>
    <w:rsid w:val="003F2F11"/>
    <w:rsid w:val="003F338F"/>
    <w:rsid w:val="003F38E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23A"/>
    <w:rsid w:val="00425C14"/>
    <w:rsid w:val="0042627E"/>
    <w:rsid w:val="004269C7"/>
    <w:rsid w:val="00427FD4"/>
    <w:rsid w:val="00430900"/>
    <w:rsid w:val="00431939"/>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0E88"/>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67CA"/>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E6A"/>
    <w:rsid w:val="004B05CF"/>
    <w:rsid w:val="004B2D7C"/>
    <w:rsid w:val="004B37D4"/>
    <w:rsid w:val="004B3914"/>
    <w:rsid w:val="004B4A79"/>
    <w:rsid w:val="004B5905"/>
    <w:rsid w:val="004C3603"/>
    <w:rsid w:val="004C3762"/>
    <w:rsid w:val="004C3C5A"/>
    <w:rsid w:val="004C3D1A"/>
    <w:rsid w:val="004C4E28"/>
    <w:rsid w:val="004C5174"/>
    <w:rsid w:val="004C5307"/>
    <w:rsid w:val="004D0975"/>
    <w:rsid w:val="004D11B8"/>
    <w:rsid w:val="004D19DB"/>
    <w:rsid w:val="004D232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409"/>
    <w:rsid w:val="00510979"/>
    <w:rsid w:val="00510E9A"/>
    <w:rsid w:val="00513920"/>
    <w:rsid w:val="005141F5"/>
    <w:rsid w:val="00514C23"/>
    <w:rsid w:val="00516396"/>
    <w:rsid w:val="005167C7"/>
    <w:rsid w:val="005168BC"/>
    <w:rsid w:val="00516CF2"/>
    <w:rsid w:val="00516F26"/>
    <w:rsid w:val="005237BA"/>
    <w:rsid w:val="005249FC"/>
    <w:rsid w:val="00524C10"/>
    <w:rsid w:val="00524C52"/>
    <w:rsid w:val="005252B5"/>
    <w:rsid w:val="005252C6"/>
    <w:rsid w:val="00525F53"/>
    <w:rsid w:val="00526006"/>
    <w:rsid w:val="005265A8"/>
    <w:rsid w:val="00526799"/>
    <w:rsid w:val="00526971"/>
    <w:rsid w:val="00526E4F"/>
    <w:rsid w:val="00530FF2"/>
    <w:rsid w:val="00532AB5"/>
    <w:rsid w:val="00533031"/>
    <w:rsid w:val="00534F1A"/>
    <w:rsid w:val="0053504F"/>
    <w:rsid w:val="005359AD"/>
    <w:rsid w:val="00535DA6"/>
    <w:rsid w:val="005379E0"/>
    <w:rsid w:val="00537EB0"/>
    <w:rsid w:val="00537F7E"/>
    <w:rsid w:val="00541275"/>
    <w:rsid w:val="00542ABD"/>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1A2"/>
    <w:rsid w:val="00570294"/>
    <w:rsid w:val="0057112D"/>
    <w:rsid w:val="005721EA"/>
    <w:rsid w:val="005725EA"/>
    <w:rsid w:val="00572921"/>
    <w:rsid w:val="00573F2B"/>
    <w:rsid w:val="00577C41"/>
    <w:rsid w:val="00577E1E"/>
    <w:rsid w:val="005814A4"/>
    <w:rsid w:val="00581DB8"/>
    <w:rsid w:val="00582005"/>
    <w:rsid w:val="005828FC"/>
    <w:rsid w:val="00583C9D"/>
    <w:rsid w:val="00583E18"/>
    <w:rsid w:val="0058595E"/>
    <w:rsid w:val="00585E5D"/>
    <w:rsid w:val="00592520"/>
    <w:rsid w:val="00593621"/>
    <w:rsid w:val="00593BD8"/>
    <w:rsid w:val="005943C5"/>
    <w:rsid w:val="00595214"/>
    <w:rsid w:val="00596115"/>
    <w:rsid w:val="00597171"/>
    <w:rsid w:val="00597CC0"/>
    <w:rsid w:val="005A05C4"/>
    <w:rsid w:val="005A0B58"/>
    <w:rsid w:val="005A2CEA"/>
    <w:rsid w:val="005A3E83"/>
    <w:rsid w:val="005A5157"/>
    <w:rsid w:val="005A761D"/>
    <w:rsid w:val="005A7CEA"/>
    <w:rsid w:val="005B096A"/>
    <w:rsid w:val="005B0AE1"/>
    <w:rsid w:val="005B3538"/>
    <w:rsid w:val="005B3A55"/>
    <w:rsid w:val="005B3EBB"/>
    <w:rsid w:val="005B6F93"/>
    <w:rsid w:val="005C0490"/>
    <w:rsid w:val="005C1B42"/>
    <w:rsid w:val="005C42F5"/>
    <w:rsid w:val="005C7B93"/>
    <w:rsid w:val="005D02A6"/>
    <w:rsid w:val="005D0B24"/>
    <w:rsid w:val="005D120F"/>
    <w:rsid w:val="005D1AFD"/>
    <w:rsid w:val="005D1B39"/>
    <w:rsid w:val="005D2B1E"/>
    <w:rsid w:val="005D358E"/>
    <w:rsid w:val="005D3AAC"/>
    <w:rsid w:val="005D45A0"/>
    <w:rsid w:val="005D46F7"/>
    <w:rsid w:val="005D58F8"/>
    <w:rsid w:val="005D61F3"/>
    <w:rsid w:val="005D76D1"/>
    <w:rsid w:val="005E0095"/>
    <w:rsid w:val="005E26DC"/>
    <w:rsid w:val="005E3AE8"/>
    <w:rsid w:val="005E5A3F"/>
    <w:rsid w:val="005E67E0"/>
    <w:rsid w:val="005E6D97"/>
    <w:rsid w:val="005E6E2A"/>
    <w:rsid w:val="005F00D9"/>
    <w:rsid w:val="005F0DD5"/>
    <w:rsid w:val="005F2611"/>
    <w:rsid w:val="005F2C47"/>
    <w:rsid w:val="005F486D"/>
    <w:rsid w:val="005F4C09"/>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618C"/>
    <w:rsid w:val="006172ED"/>
    <w:rsid w:val="0061767E"/>
    <w:rsid w:val="0062156D"/>
    <w:rsid w:val="00622081"/>
    <w:rsid w:val="00622C59"/>
    <w:rsid w:val="00622CEC"/>
    <w:rsid w:val="00623606"/>
    <w:rsid w:val="006248F2"/>
    <w:rsid w:val="00624D8F"/>
    <w:rsid w:val="0062677B"/>
    <w:rsid w:val="00626C21"/>
    <w:rsid w:val="00626E63"/>
    <w:rsid w:val="006323F3"/>
    <w:rsid w:val="00633F04"/>
    <w:rsid w:val="00636122"/>
    <w:rsid w:val="00640A86"/>
    <w:rsid w:val="00640C1D"/>
    <w:rsid w:val="00644344"/>
    <w:rsid w:val="00644E5E"/>
    <w:rsid w:val="0064532D"/>
    <w:rsid w:val="00645D5F"/>
    <w:rsid w:val="0065163A"/>
    <w:rsid w:val="00653032"/>
    <w:rsid w:val="006559CE"/>
    <w:rsid w:val="00660CC4"/>
    <w:rsid w:val="00661D32"/>
    <w:rsid w:val="00661D3B"/>
    <w:rsid w:val="00661ECC"/>
    <w:rsid w:val="0066218D"/>
    <w:rsid w:val="00663049"/>
    <w:rsid w:val="006633E5"/>
    <w:rsid w:val="00663ADC"/>
    <w:rsid w:val="006642E9"/>
    <w:rsid w:val="00667AEE"/>
    <w:rsid w:val="00670E7D"/>
    <w:rsid w:val="00671838"/>
    <w:rsid w:val="00674424"/>
    <w:rsid w:val="00674E30"/>
    <w:rsid w:val="00675334"/>
    <w:rsid w:val="006755D4"/>
    <w:rsid w:val="00675941"/>
    <w:rsid w:val="00675AD8"/>
    <w:rsid w:val="0067623B"/>
    <w:rsid w:val="006763D3"/>
    <w:rsid w:val="006767AD"/>
    <w:rsid w:val="00680124"/>
    <w:rsid w:val="00680F27"/>
    <w:rsid w:val="006811C6"/>
    <w:rsid w:val="00682402"/>
    <w:rsid w:val="00683689"/>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7151"/>
    <w:rsid w:val="006B07F8"/>
    <w:rsid w:val="006B1626"/>
    <w:rsid w:val="006B27F1"/>
    <w:rsid w:val="006B3A7C"/>
    <w:rsid w:val="006B5986"/>
    <w:rsid w:val="006C1C51"/>
    <w:rsid w:val="006C1D92"/>
    <w:rsid w:val="006C2040"/>
    <w:rsid w:val="006C349F"/>
    <w:rsid w:val="006C35A2"/>
    <w:rsid w:val="006C3B84"/>
    <w:rsid w:val="006C539D"/>
    <w:rsid w:val="006C5AA3"/>
    <w:rsid w:val="006C5E71"/>
    <w:rsid w:val="006C7113"/>
    <w:rsid w:val="006C7834"/>
    <w:rsid w:val="006D05B1"/>
    <w:rsid w:val="006D201F"/>
    <w:rsid w:val="006D37B1"/>
    <w:rsid w:val="006D59DC"/>
    <w:rsid w:val="006D59FD"/>
    <w:rsid w:val="006D63B3"/>
    <w:rsid w:val="006D6FA3"/>
    <w:rsid w:val="006E3AA7"/>
    <w:rsid w:val="006E5602"/>
    <w:rsid w:val="006E718A"/>
    <w:rsid w:val="006F0D87"/>
    <w:rsid w:val="006F3110"/>
    <w:rsid w:val="006F3A85"/>
    <w:rsid w:val="006F3F80"/>
    <w:rsid w:val="006F4E09"/>
    <w:rsid w:val="006F55E5"/>
    <w:rsid w:val="006F6622"/>
    <w:rsid w:val="006F6CD4"/>
    <w:rsid w:val="006F711B"/>
    <w:rsid w:val="007036F9"/>
    <w:rsid w:val="00703B7F"/>
    <w:rsid w:val="00703EE6"/>
    <w:rsid w:val="00703F55"/>
    <w:rsid w:val="00704538"/>
    <w:rsid w:val="00710B42"/>
    <w:rsid w:val="00711390"/>
    <w:rsid w:val="00711630"/>
    <w:rsid w:val="0071299B"/>
    <w:rsid w:val="00713CA9"/>
    <w:rsid w:val="00713CFA"/>
    <w:rsid w:val="0072103A"/>
    <w:rsid w:val="00722584"/>
    <w:rsid w:val="007230AF"/>
    <w:rsid w:val="007258F5"/>
    <w:rsid w:val="00726988"/>
    <w:rsid w:val="00726F76"/>
    <w:rsid w:val="00727867"/>
    <w:rsid w:val="00732F31"/>
    <w:rsid w:val="007334D8"/>
    <w:rsid w:val="00733560"/>
    <w:rsid w:val="00733961"/>
    <w:rsid w:val="00735152"/>
    <w:rsid w:val="007355AC"/>
    <w:rsid w:val="00735DB8"/>
    <w:rsid w:val="007362A4"/>
    <w:rsid w:val="00737675"/>
    <w:rsid w:val="00737BFC"/>
    <w:rsid w:val="007414D6"/>
    <w:rsid w:val="00741699"/>
    <w:rsid w:val="00742E7A"/>
    <w:rsid w:val="00742E92"/>
    <w:rsid w:val="007435F8"/>
    <w:rsid w:val="00743A46"/>
    <w:rsid w:val="00743D34"/>
    <w:rsid w:val="00746CE3"/>
    <w:rsid w:val="0074717C"/>
    <w:rsid w:val="00747A78"/>
    <w:rsid w:val="00751289"/>
    <w:rsid w:val="00751497"/>
    <w:rsid w:val="007518FD"/>
    <w:rsid w:val="00751DDC"/>
    <w:rsid w:val="00751E89"/>
    <w:rsid w:val="00752687"/>
    <w:rsid w:val="007526DD"/>
    <w:rsid w:val="00753233"/>
    <w:rsid w:val="00753C6C"/>
    <w:rsid w:val="007540A8"/>
    <w:rsid w:val="007547CC"/>
    <w:rsid w:val="00754F4A"/>
    <w:rsid w:val="0075593E"/>
    <w:rsid w:val="00755C33"/>
    <w:rsid w:val="00756D9F"/>
    <w:rsid w:val="007575AD"/>
    <w:rsid w:val="007613FA"/>
    <w:rsid w:val="00761D66"/>
    <w:rsid w:val="007639DD"/>
    <w:rsid w:val="00763B03"/>
    <w:rsid w:val="00763F81"/>
    <w:rsid w:val="0076406A"/>
    <w:rsid w:val="007642D2"/>
    <w:rsid w:val="00765B90"/>
    <w:rsid w:val="00767C32"/>
    <w:rsid w:val="00767D36"/>
    <w:rsid w:val="0077021C"/>
    <w:rsid w:val="0077086B"/>
    <w:rsid w:val="007719CD"/>
    <w:rsid w:val="0077352B"/>
    <w:rsid w:val="007739B2"/>
    <w:rsid w:val="007746D8"/>
    <w:rsid w:val="00774951"/>
    <w:rsid w:val="007754C4"/>
    <w:rsid w:val="007759B1"/>
    <w:rsid w:val="00775F03"/>
    <w:rsid w:val="00776AC8"/>
    <w:rsid w:val="0077754D"/>
    <w:rsid w:val="007777CE"/>
    <w:rsid w:val="00777B3E"/>
    <w:rsid w:val="00777F94"/>
    <w:rsid w:val="007808F2"/>
    <w:rsid w:val="00781072"/>
    <w:rsid w:val="0078245F"/>
    <w:rsid w:val="00782A1D"/>
    <w:rsid w:val="0078358E"/>
    <w:rsid w:val="00783EB9"/>
    <w:rsid w:val="00784440"/>
    <w:rsid w:val="00784B68"/>
    <w:rsid w:val="0079206E"/>
    <w:rsid w:val="00792213"/>
    <w:rsid w:val="00792303"/>
    <w:rsid w:val="00794326"/>
    <w:rsid w:val="00794499"/>
    <w:rsid w:val="00796322"/>
    <w:rsid w:val="00796B69"/>
    <w:rsid w:val="007A0317"/>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3EEB"/>
    <w:rsid w:val="007B4DB8"/>
    <w:rsid w:val="007B796D"/>
    <w:rsid w:val="007C4342"/>
    <w:rsid w:val="007C47C9"/>
    <w:rsid w:val="007C5D27"/>
    <w:rsid w:val="007C78D8"/>
    <w:rsid w:val="007D2F24"/>
    <w:rsid w:val="007D437A"/>
    <w:rsid w:val="007D4679"/>
    <w:rsid w:val="007D7BD1"/>
    <w:rsid w:val="007E15BF"/>
    <w:rsid w:val="007E1835"/>
    <w:rsid w:val="007E4166"/>
    <w:rsid w:val="007E5195"/>
    <w:rsid w:val="007E5240"/>
    <w:rsid w:val="007E591C"/>
    <w:rsid w:val="007F1CA8"/>
    <w:rsid w:val="007F1E69"/>
    <w:rsid w:val="007F2E82"/>
    <w:rsid w:val="007F30FF"/>
    <w:rsid w:val="007F6A15"/>
    <w:rsid w:val="007F6AAB"/>
    <w:rsid w:val="007F7895"/>
    <w:rsid w:val="00800552"/>
    <w:rsid w:val="00810717"/>
    <w:rsid w:val="0081395D"/>
    <w:rsid w:val="00814719"/>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B695B"/>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36F"/>
    <w:rsid w:val="008D6795"/>
    <w:rsid w:val="008D6F75"/>
    <w:rsid w:val="008E033A"/>
    <w:rsid w:val="008E068E"/>
    <w:rsid w:val="008E14B0"/>
    <w:rsid w:val="008E1AFF"/>
    <w:rsid w:val="008E294A"/>
    <w:rsid w:val="008E2C69"/>
    <w:rsid w:val="008E2F71"/>
    <w:rsid w:val="008E3777"/>
    <w:rsid w:val="008E38DC"/>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8F6852"/>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26BE"/>
    <w:rsid w:val="00922958"/>
    <w:rsid w:val="009230C4"/>
    <w:rsid w:val="00923ACF"/>
    <w:rsid w:val="009248F6"/>
    <w:rsid w:val="00925BD6"/>
    <w:rsid w:val="00926B27"/>
    <w:rsid w:val="00927491"/>
    <w:rsid w:val="009279BD"/>
    <w:rsid w:val="009321E5"/>
    <w:rsid w:val="009334C0"/>
    <w:rsid w:val="0093384C"/>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237F"/>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3866"/>
    <w:rsid w:val="00984DCB"/>
    <w:rsid w:val="009855C1"/>
    <w:rsid w:val="00986EB6"/>
    <w:rsid w:val="00987419"/>
    <w:rsid w:val="00987EE6"/>
    <w:rsid w:val="00991713"/>
    <w:rsid w:val="0099293E"/>
    <w:rsid w:val="009930EE"/>
    <w:rsid w:val="0099311C"/>
    <w:rsid w:val="0099461A"/>
    <w:rsid w:val="00994A29"/>
    <w:rsid w:val="00995783"/>
    <w:rsid w:val="009957ED"/>
    <w:rsid w:val="0099789C"/>
    <w:rsid w:val="009A0109"/>
    <w:rsid w:val="009A1C2A"/>
    <w:rsid w:val="009A2977"/>
    <w:rsid w:val="009A464C"/>
    <w:rsid w:val="009A4BB1"/>
    <w:rsid w:val="009A51EE"/>
    <w:rsid w:val="009A59FA"/>
    <w:rsid w:val="009B05EC"/>
    <w:rsid w:val="009B0AF0"/>
    <w:rsid w:val="009B2A92"/>
    <w:rsid w:val="009B41E8"/>
    <w:rsid w:val="009B539B"/>
    <w:rsid w:val="009B672A"/>
    <w:rsid w:val="009B6B60"/>
    <w:rsid w:val="009B6E09"/>
    <w:rsid w:val="009B74A5"/>
    <w:rsid w:val="009B75CE"/>
    <w:rsid w:val="009B7C04"/>
    <w:rsid w:val="009C2360"/>
    <w:rsid w:val="009C28FD"/>
    <w:rsid w:val="009C2E00"/>
    <w:rsid w:val="009C3054"/>
    <w:rsid w:val="009C5DA1"/>
    <w:rsid w:val="009C63E7"/>
    <w:rsid w:val="009C6628"/>
    <w:rsid w:val="009C6939"/>
    <w:rsid w:val="009C713C"/>
    <w:rsid w:val="009D1832"/>
    <w:rsid w:val="009D3C92"/>
    <w:rsid w:val="009D4366"/>
    <w:rsid w:val="009D4371"/>
    <w:rsid w:val="009D5C9C"/>
    <w:rsid w:val="009E0168"/>
    <w:rsid w:val="009E357D"/>
    <w:rsid w:val="009E43DF"/>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17C1D"/>
    <w:rsid w:val="00A21047"/>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45F"/>
    <w:rsid w:val="00A33A84"/>
    <w:rsid w:val="00A40DF7"/>
    <w:rsid w:val="00A412C4"/>
    <w:rsid w:val="00A4195E"/>
    <w:rsid w:val="00A429F9"/>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4B5"/>
    <w:rsid w:val="00A72F33"/>
    <w:rsid w:val="00A73117"/>
    <w:rsid w:val="00A73D93"/>
    <w:rsid w:val="00A7449E"/>
    <w:rsid w:val="00A744DB"/>
    <w:rsid w:val="00A74C9D"/>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A10B3"/>
    <w:rsid w:val="00AA127A"/>
    <w:rsid w:val="00AA1EB3"/>
    <w:rsid w:val="00AA3096"/>
    <w:rsid w:val="00AA6A1A"/>
    <w:rsid w:val="00AA74B6"/>
    <w:rsid w:val="00AB16FD"/>
    <w:rsid w:val="00AB4169"/>
    <w:rsid w:val="00AB51CD"/>
    <w:rsid w:val="00AB678B"/>
    <w:rsid w:val="00AC06DA"/>
    <w:rsid w:val="00AC0C76"/>
    <w:rsid w:val="00AC2442"/>
    <w:rsid w:val="00AC2886"/>
    <w:rsid w:val="00AC5027"/>
    <w:rsid w:val="00AC5604"/>
    <w:rsid w:val="00AC6C63"/>
    <w:rsid w:val="00AD012E"/>
    <w:rsid w:val="00AD049E"/>
    <w:rsid w:val="00AD1020"/>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408C"/>
    <w:rsid w:val="00AF4BC9"/>
    <w:rsid w:val="00AF54F0"/>
    <w:rsid w:val="00AF7446"/>
    <w:rsid w:val="00B00B84"/>
    <w:rsid w:val="00B01F7D"/>
    <w:rsid w:val="00B02B11"/>
    <w:rsid w:val="00B03795"/>
    <w:rsid w:val="00B04F5F"/>
    <w:rsid w:val="00B063A3"/>
    <w:rsid w:val="00B067E1"/>
    <w:rsid w:val="00B070FA"/>
    <w:rsid w:val="00B077B5"/>
    <w:rsid w:val="00B10674"/>
    <w:rsid w:val="00B1083E"/>
    <w:rsid w:val="00B109A3"/>
    <w:rsid w:val="00B12A58"/>
    <w:rsid w:val="00B12F23"/>
    <w:rsid w:val="00B13C46"/>
    <w:rsid w:val="00B13D01"/>
    <w:rsid w:val="00B15A38"/>
    <w:rsid w:val="00B15DC0"/>
    <w:rsid w:val="00B15F65"/>
    <w:rsid w:val="00B162B0"/>
    <w:rsid w:val="00B163F1"/>
    <w:rsid w:val="00B16452"/>
    <w:rsid w:val="00B16BC1"/>
    <w:rsid w:val="00B1743D"/>
    <w:rsid w:val="00B205BF"/>
    <w:rsid w:val="00B20A5D"/>
    <w:rsid w:val="00B231F7"/>
    <w:rsid w:val="00B23324"/>
    <w:rsid w:val="00B233E9"/>
    <w:rsid w:val="00B2351F"/>
    <w:rsid w:val="00B24466"/>
    <w:rsid w:val="00B24F46"/>
    <w:rsid w:val="00B25889"/>
    <w:rsid w:val="00B25C9D"/>
    <w:rsid w:val="00B273E1"/>
    <w:rsid w:val="00B31A3D"/>
    <w:rsid w:val="00B323CB"/>
    <w:rsid w:val="00B37EB6"/>
    <w:rsid w:val="00B40697"/>
    <w:rsid w:val="00B408E2"/>
    <w:rsid w:val="00B414A5"/>
    <w:rsid w:val="00B41858"/>
    <w:rsid w:val="00B41B43"/>
    <w:rsid w:val="00B425AE"/>
    <w:rsid w:val="00B46BBC"/>
    <w:rsid w:val="00B476CD"/>
    <w:rsid w:val="00B50AB4"/>
    <w:rsid w:val="00B51450"/>
    <w:rsid w:val="00B52121"/>
    <w:rsid w:val="00B5333E"/>
    <w:rsid w:val="00B534E6"/>
    <w:rsid w:val="00B53A14"/>
    <w:rsid w:val="00B55A7E"/>
    <w:rsid w:val="00B56466"/>
    <w:rsid w:val="00B56DA5"/>
    <w:rsid w:val="00B6037C"/>
    <w:rsid w:val="00B61696"/>
    <w:rsid w:val="00B61BF1"/>
    <w:rsid w:val="00B6587C"/>
    <w:rsid w:val="00B67050"/>
    <w:rsid w:val="00B710FE"/>
    <w:rsid w:val="00B71A73"/>
    <w:rsid w:val="00B71A89"/>
    <w:rsid w:val="00B728B9"/>
    <w:rsid w:val="00B72916"/>
    <w:rsid w:val="00B7390C"/>
    <w:rsid w:val="00B76177"/>
    <w:rsid w:val="00B77151"/>
    <w:rsid w:val="00B77317"/>
    <w:rsid w:val="00B7778A"/>
    <w:rsid w:val="00B81D6B"/>
    <w:rsid w:val="00B82949"/>
    <w:rsid w:val="00B8498D"/>
    <w:rsid w:val="00B85240"/>
    <w:rsid w:val="00B8758D"/>
    <w:rsid w:val="00B9121C"/>
    <w:rsid w:val="00B91A1B"/>
    <w:rsid w:val="00B9556D"/>
    <w:rsid w:val="00B956D7"/>
    <w:rsid w:val="00B965AF"/>
    <w:rsid w:val="00BA093F"/>
    <w:rsid w:val="00BA10DA"/>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D1B9B"/>
    <w:rsid w:val="00BD28F2"/>
    <w:rsid w:val="00BD2A24"/>
    <w:rsid w:val="00BD2B45"/>
    <w:rsid w:val="00BD2BF6"/>
    <w:rsid w:val="00BD4071"/>
    <w:rsid w:val="00BD45FB"/>
    <w:rsid w:val="00BD4AFA"/>
    <w:rsid w:val="00BD657A"/>
    <w:rsid w:val="00BD69A3"/>
    <w:rsid w:val="00BD74FA"/>
    <w:rsid w:val="00BE0DBB"/>
    <w:rsid w:val="00BE3F94"/>
    <w:rsid w:val="00BE434B"/>
    <w:rsid w:val="00BE4F4B"/>
    <w:rsid w:val="00BE596F"/>
    <w:rsid w:val="00BE790D"/>
    <w:rsid w:val="00BF00E0"/>
    <w:rsid w:val="00BF08C0"/>
    <w:rsid w:val="00BF0E87"/>
    <w:rsid w:val="00BF4215"/>
    <w:rsid w:val="00BF62E5"/>
    <w:rsid w:val="00BF65C5"/>
    <w:rsid w:val="00C01B76"/>
    <w:rsid w:val="00C0649C"/>
    <w:rsid w:val="00C0693B"/>
    <w:rsid w:val="00C07D17"/>
    <w:rsid w:val="00C102A3"/>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2A06"/>
    <w:rsid w:val="00C34083"/>
    <w:rsid w:val="00C35395"/>
    <w:rsid w:val="00C36A4B"/>
    <w:rsid w:val="00C36F15"/>
    <w:rsid w:val="00C40ECC"/>
    <w:rsid w:val="00C44DA1"/>
    <w:rsid w:val="00C45BF5"/>
    <w:rsid w:val="00C50C05"/>
    <w:rsid w:val="00C5111F"/>
    <w:rsid w:val="00C543FC"/>
    <w:rsid w:val="00C54559"/>
    <w:rsid w:val="00C54900"/>
    <w:rsid w:val="00C563C3"/>
    <w:rsid w:val="00C56A95"/>
    <w:rsid w:val="00C576AE"/>
    <w:rsid w:val="00C577EB"/>
    <w:rsid w:val="00C61D5E"/>
    <w:rsid w:val="00C62678"/>
    <w:rsid w:val="00C629BE"/>
    <w:rsid w:val="00C64FBC"/>
    <w:rsid w:val="00C702EC"/>
    <w:rsid w:val="00C7216C"/>
    <w:rsid w:val="00C723FA"/>
    <w:rsid w:val="00C72F49"/>
    <w:rsid w:val="00C748BE"/>
    <w:rsid w:val="00C74AEA"/>
    <w:rsid w:val="00C74E06"/>
    <w:rsid w:val="00C76435"/>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412D"/>
    <w:rsid w:val="00CA495A"/>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14"/>
    <w:rsid w:val="00CF5C21"/>
    <w:rsid w:val="00CF66B2"/>
    <w:rsid w:val="00CF66E5"/>
    <w:rsid w:val="00D0365D"/>
    <w:rsid w:val="00D0430F"/>
    <w:rsid w:val="00D044BF"/>
    <w:rsid w:val="00D04A1A"/>
    <w:rsid w:val="00D04CF3"/>
    <w:rsid w:val="00D04FF1"/>
    <w:rsid w:val="00D056E8"/>
    <w:rsid w:val="00D0589B"/>
    <w:rsid w:val="00D0720F"/>
    <w:rsid w:val="00D117EA"/>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7495"/>
    <w:rsid w:val="00D4112F"/>
    <w:rsid w:val="00D413CA"/>
    <w:rsid w:val="00D423DF"/>
    <w:rsid w:val="00D435EB"/>
    <w:rsid w:val="00D43F74"/>
    <w:rsid w:val="00D46291"/>
    <w:rsid w:val="00D46298"/>
    <w:rsid w:val="00D47267"/>
    <w:rsid w:val="00D47B68"/>
    <w:rsid w:val="00D52AC4"/>
    <w:rsid w:val="00D54135"/>
    <w:rsid w:val="00D54843"/>
    <w:rsid w:val="00D54940"/>
    <w:rsid w:val="00D55AB4"/>
    <w:rsid w:val="00D57784"/>
    <w:rsid w:val="00D6145A"/>
    <w:rsid w:val="00D62D4A"/>
    <w:rsid w:val="00D6406C"/>
    <w:rsid w:val="00D6455D"/>
    <w:rsid w:val="00D647DC"/>
    <w:rsid w:val="00D671FB"/>
    <w:rsid w:val="00D67312"/>
    <w:rsid w:val="00D70538"/>
    <w:rsid w:val="00D7054C"/>
    <w:rsid w:val="00D71A58"/>
    <w:rsid w:val="00D71D18"/>
    <w:rsid w:val="00D74028"/>
    <w:rsid w:val="00D74BCB"/>
    <w:rsid w:val="00D757CB"/>
    <w:rsid w:val="00D7624A"/>
    <w:rsid w:val="00D77333"/>
    <w:rsid w:val="00D80269"/>
    <w:rsid w:val="00D81574"/>
    <w:rsid w:val="00D84B8E"/>
    <w:rsid w:val="00D84FBC"/>
    <w:rsid w:val="00D85025"/>
    <w:rsid w:val="00D850DF"/>
    <w:rsid w:val="00D854DD"/>
    <w:rsid w:val="00D86A0B"/>
    <w:rsid w:val="00D905C0"/>
    <w:rsid w:val="00D9088C"/>
    <w:rsid w:val="00D9233E"/>
    <w:rsid w:val="00D94C50"/>
    <w:rsid w:val="00D95102"/>
    <w:rsid w:val="00DA5381"/>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6195"/>
    <w:rsid w:val="00E27792"/>
    <w:rsid w:val="00E27C9C"/>
    <w:rsid w:val="00E32376"/>
    <w:rsid w:val="00E32918"/>
    <w:rsid w:val="00E35FDD"/>
    <w:rsid w:val="00E360DF"/>
    <w:rsid w:val="00E37AA2"/>
    <w:rsid w:val="00E40448"/>
    <w:rsid w:val="00E42AE8"/>
    <w:rsid w:val="00E43D89"/>
    <w:rsid w:val="00E45DBA"/>
    <w:rsid w:val="00E47074"/>
    <w:rsid w:val="00E4729C"/>
    <w:rsid w:val="00E47AD1"/>
    <w:rsid w:val="00E50D07"/>
    <w:rsid w:val="00E51E3B"/>
    <w:rsid w:val="00E52FD5"/>
    <w:rsid w:val="00E5485D"/>
    <w:rsid w:val="00E55F31"/>
    <w:rsid w:val="00E56214"/>
    <w:rsid w:val="00E57E76"/>
    <w:rsid w:val="00E634EF"/>
    <w:rsid w:val="00E70D45"/>
    <w:rsid w:val="00E713E4"/>
    <w:rsid w:val="00E71D63"/>
    <w:rsid w:val="00E72748"/>
    <w:rsid w:val="00E736D8"/>
    <w:rsid w:val="00E738EB"/>
    <w:rsid w:val="00E74564"/>
    <w:rsid w:val="00E74B52"/>
    <w:rsid w:val="00E74B8B"/>
    <w:rsid w:val="00E7677E"/>
    <w:rsid w:val="00E7695A"/>
    <w:rsid w:val="00E774C9"/>
    <w:rsid w:val="00E77ACA"/>
    <w:rsid w:val="00E77D90"/>
    <w:rsid w:val="00E810FE"/>
    <w:rsid w:val="00E8125B"/>
    <w:rsid w:val="00E82266"/>
    <w:rsid w:val="00E82313"/>
    <w:rsid w:val="00E82D10"/>
    <w:rsid w:val="00E837D5"/>
    <w:rsid w:val="00E84762"/>
    <w:rsid w:val="00E84CBF"/>
    <w:rsid w:val="00E853AE"/>
    <w:rsid w:val="00E85553"/>
    <w:rsid w:val="00E85572"/>
    <w:rsid w:val="00E863F0"/>
    <w:rsid w:val="00E86C86"/>
    <w:rsid w:val="00E870B2"/>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6BD"/>
    <w:rsid w:val="00ED488E"/>
    <w:rsid w:val="00ED51E8"/>
    <w:rsid w:val="00ED598C"/>
    <w:rsid w:val="00ED5E7E"/>
    <w:rsid w:val="00EE2934"/>
    <w:rsid w:val="00EE2C66"/>
    <w:rsid w:val="00EE7732"/>
    <w:rsid w:val="00EF1976"/>
    <w:rsid w:val="00EF1BC8"/>
    <w:rsid w:val="00EF3ACD"/>
    <w:rsid w:val="00EF42ED"/>
    <w:rsid w:val="00EF4747"/>
    <w:rsid w:val="00EF579E"/>
    <w:rsid w:val="00EF6078"/>
    <w:rsid w:val="00EF67E1"/>
    <w:rsid w:val="00EF7D54"/>
    <w:rsid w:val="00F0055F"/>
    <w:rsid w:val="00F00CB9"/>
    <w:rsid w:val="00F00D92"/>
    <w:rsid w:val="00F01A55"/>
    <w:rsid w:val="00F01C11"/>
    <w:rsid w:val="00F02699"/>
    <w:rsid w:val="00F026B5"/>
    <w:rsid w:val="00F02FB7"/>
    <w:rsid w:val="00F10A23"/>
    <w:rsid w:val="00F11FD4"/>
    <w:rsid w:val="00F123B9"/>
    <w:rsid w:val="00F12778"/>
    <w:rsid w:val="00F127E8"/>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2DBD"/>
    <w:rsid w:val="00F53F01"/>
    <w:rsid w:val="00F54640"/>
    <w:rsid w:val="00F55599"/>
    <w:rsid w:val="00F5725A"/>
    <w:rsid w:val="00F57409"/>
    <w:rsid w:val="00F575AA"/>
    <w:rsid w:val="00F57B11"/>
    <w:rsid w:val="00F57C67"/>
    <w:rsid w:val="00F57E50"/>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581"/>
    <w:rsid w:val="00FA5237"/>
    <w:rsid w:val="00FA56AF"/>
    <w:rsid w:val="00FA6F23"/>
    <w:rsid w:val="00FA7239"/>
    <w:rsid w:val="00FA78FB"/>
    <w:rsid w:val="00FA7E3E"/>
    <w:rsid w:val="00FB071A"/>
    <w:rsid w:val="00FB0E31"/>
    <w:rsid w:val="00FB1BCA"/>
    <w:rsid w:val="00FB27AB"/>
    <w:rsid w:val="00FB28CA"/>
    <w:rsid w:val="00FB4820"/>
    <w:rsid w:val="00FB4C01"/>
    <w:rsid w:val="00FB5C82"/>
    <w:rsid w:val="00FB7289"/>
    <w:rsid w:val="00FC0EDE"/>
    <w:rsid w:val="00FC106C"/>
    <w:rsid w:val="00FC1863"/>
    <w:rsid w:val="00FC2741"/>
    <w:rsid w:val="00FC67E5"/>
    <w:rsid w:val="00FC6E96"/>
    <w:rsid w:val="00FC7E27"/>
    <w:rsid w:val="00FD0D8B"/>
    <w:rsid w:val="00FD12C1"/>
    <w:rsid w:val="00FD1777"/>
    <w:rsid w:val="00FD406F"/>
    <w:rsid w:val="00FD5EEC"/>
    <w:rsid w:val="00FD7489"/>
    <w:rsid w:val="00FE03E9"/>
    <w:rsid w:val="00FE0D3A"/>
    <w:rsid w:val="00FE28FA"/>
    <w:rsid w:val="00FE353A"/>
    <w:rsid w:val="00FE36CB"/>
    <w:rsid w:val="00FE462B"/>
    <w:rsid w:val="00FE48D8"/>
    <w:rsid w:val="00FE4EC7"/>
    <w:rsid w:val="00FE521F"/>
    <w:rsid w:val="00FE65A3"/>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7CBB0"/>
  <w15:chartTrackingRefBased/>
  <w15:docId w15:val="{521ADFB5-4BA7-456F-905F-E5EB492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95B"/>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character" w:customStyle="1" w:styleId="GvdeMetniGirintisi3Char">
    <w:name w:val="Gövde Metni Girintisi 3 Char"/>
    <w:link w:val="GvdeMetniGirintisi3"/>
    <w:rsid w:val="006F0D87"/>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982077763">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DC869-4AB5-44A3-B659-29A8075D8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8915</Words>
  <Characters>50819</Characters>
  <Application>Microsoft Office Word</Application>
  <DocSecurity>0</DocSecurity>
  <Lines>423</Lines>
  <Paragraphs>119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59615</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Talha Ercan</cp:lastModifiedBy>
  <cp:revision>9</cp:revision>
  <cp:lastPrinted>2024-12-18T11:53:00Z</cp:lastPrinted>
  <dcterms:created xsi:type="dcterms:W3CDTF">2026-07-30T12:18:00Z</dcterms:created>
  <dcterms:modified xsi:type="dcterms:W3CDTF">2026-08-20T06:24:00Z</dcterms:modified>
</cp:coreProperties>
</file>